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8"/>
        <w:gridCol w:w="572"/>
        <w:gridCol w:w="4680"/>
      </w:tblGrid>
      <w:tr w:rsidR="00E843E7" w:rsidRPr="00E843E7" w14:paraId="1C86BCF5" w14:textId="77777777" w:rsidTr="00E843E7">
        <w:trPr>
          <w:cantSplit/>
        </w:trPr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6F429" w14:textId="77777777" w:rsidR="00E843E7" w:rsidRPr="00E843E7" w:rsidRDefault="00E843E7" w:rsidP="00E843E7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E843E7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PERCORSO FORMATIVO DISCIPLINARE</w:t>
            </w:r>
          </w:p>
          <w:p w14:paraId="1EB18D4E" w14:textId="504EB99C" w:rsidR="00E843E7" w:rsidRPr="00E843E7" w:rsidRDefault="00E843E7" w:rsidP="00E843E7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843E7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>Disciplina:</w:t>
            </w:r>
            <w:r w:rsidR="0055245B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14:ligatures w14:val="none"/>
              </w:rPr>
              <w:t xml:space="preserve"> Igiene e cultura medico sanitaria</w:t>
            </w:r>
          </w:p>
        </w:tc>
      </w:tr>
      <w:tr w:rsidR="00E843E7" w:rsidRPr="00E843E7" w14:paraId="15A332CD" w14:textId="77777777" w:rsidTr="0055245B">
        <w:trPr>
          <w:cantSplit/>
        </w:trPr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6678B" w14:textId="773372BB" w:rsidR="00E843E7" w:rsidRDefault="00E843E7" w:rsidP="0055245B">
            <w:pPr>
              <w:widowControl w:val="0"/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843E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PROF.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GIACOMO SERGI</w:t>
            </w:r>
          </w:p>
          <w:p w14:paraId="780BD1C0" w14:textId="566FA19C" w:rsidR="0055245B" w:rsidRPr="00E843E7" w:rsidRDefault="0055245B" w:rsidP="0055245B">
            <w:pPr>
              <w:widowControl w:val="0"/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AAF47" w14:textId="0229B537" w:rsidR="00E843E7" w:rsidRPr="00E843E7" w:rsidRDefault="00E843E7" w:rsidP="0055245B">
            <w:pPr>
              <w:widowControl w:val="0"/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843E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CLASSE 5</w:t>
            </w:r>
            <w:r w:rsidR="00C556E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A</w:t>
            </w:r>
            <w:r w:rsidRPr="00E843E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SS</w:t>
            </w:r>
          </w:p>
        </w:tc>
      </w:tr>
      <w:tr w:rsidR="00E843E7" w:rsidRPr="00E843E7" w14:paraId="2CF78A75" w14:textId="77777777" w:rsidTr="00E843E7">
        <w:trPr>
          <w:cantSplit/>
        </w:trPr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B0A0E" w14:textId="77777777" w:rsidR="00E843E7" w:rsidRDefault="00E843E7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659F5F0E" w14:textId="0B20EC04" w:rsidR="00E843E7" w:rsidRPr="0095546F" w:rsidRDefault="00E843E7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554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Il diplomato dell’indirizzo dei “</w:t>
            </w:r>
            <w:r w:rsidRPr="0095546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Servizi per la sanità e l’assistenza sociale</w:t>
            </w:r>
            <w:r w:rsidRPr="009554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” possiede specifiche competenze utili a co-progettare, organizzare ed attuare, con diversi livelli di autonomia e responsabilità, interventi atti a rispondere alle esigenze sociali e sanitarie di singoli, gruppi e comunità, finalizzati alla socializzazione, all’integrazione, alla promozione del benessere </w:t>
            </w:r>
            <w:proofErr w:type="spellStart"/>
            <w:r w:rsidRPr="009554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bio</w:t>
            </w:r>
            <w:proofErr w:type="spellEnd"/>
            <w:r w:rsidRPr="009554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  <w:proofErr w:type="spellStart"/>
            <w:r w:rsidRPr="009554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psico</w:t>
            </w:r>
            <w:proofErr w:type="spellEnd"/>
            <w:r w:rsidRPr="009554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-sociale, dell’assistenza e della salute in tutti gli ambiti in cui essi si attuino e/o siano richiesti. Realizza attività di supporto sociale e assistenziale per rispondere ai bisogni delle persone in ogni fase della vita, accompagnandole e coadiuvandole nell’attuazione del progetto personalizzato, coinvolgendo sia l’utente che le reti informali e territoriali.</w:t>
            </w:r>
          </w:p>
          <w:p w14:paraId="3834B318" w14:textId="2E0E8AFB" w:rsidR="00E843E7" w:rsidRPr="0095546F" w:rsidRDefault="00E843E7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554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 conclusione del percorso quinquennale, il diplomato consegue i risultati di apprendimento comuni a tutti i percorsi, oltre ai risultati di apprendimento specifici del profilo in uscita dell’indirizzo, di seguito specificati in termini di competenze:</w:t>
            </w:r>
          </w:p>
          <w:p w14:paraId="23B27984" w14:textId="5BE213DD" w:rsidR="00E843E7" w:rsidRPr="00E843E7" w:rsidRDefault="00E843E7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E843E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</w:p>
          <w:p w14:paraId="3671B415" w14:textId="77777777" w:rsidR="00E843E7" w:rsidRPr="0095546F" w:rsidRDefault="00E843E7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843E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Competenza n. 1 </w:t>
            </w:r>
            <w:r w:rsidRPr="009554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Collaborare nella gestione di progetti e attività dei servizi sociali, socio-sanitari e socio-educativi, rivolti a bambini e adolescenti, persone con disabilità, anziani, minori a rischio, soggetti con disagio </w:t>
            </w:r>
            <w:proofErr w:type="spellStart"/>
            <w:r w:rsidRPr="009554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psico</w:t>
            </w:r>
            <w:proofErr w:type="spellEnd"/>
            <w:r w:rsidRPr="009554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-sociale e altri soggetti in situazione di svantaggio, anche attraverso lo sviluppo di reti territoriali formali e informali.</w:t>
            </w:r>
          </w:p>
          <w:p w14:paraId="4316651E" w14:textId="77777777" w:rsidR="00E843E7" w:rsidRPr="00E843E7" w:rsidRDefault="00E843E7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4D32016C" w14:textId="77777777" w:rsidR="00E843E7" w:rsidRPr="0095546F" w:rsidRDefault="00E843E7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843E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Competenza n. 2 </w:t>
            </w:r>
            <w:r w:rsidRPr="009554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Partecipare e cooperare nei gruppi di lavoro e nelle équipe multi-professionali in diversi contesti organizzativi/lavorativi.</w:t>
            </w:r>
          </w:p>
          <w:p w14:paraId="126D57B1" w14:textId="77777777" w:rsidR="00E843E7" w:rsidRPr="0095546F" w:rsidRDefault="00E843E7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07C9D169" w14:textId="77777777" w:rsidR="00E843E7" w:rsidRPr="0095546F" w:rsidRDefault="00E843E7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843E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Competenza n. 3 </w:t>
            </w:r>
            <w:r w:rsidRPr="009554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Facilitare la comunicazione tra persone e gruppi, anche di culture e contesti diversi, adottando modalità comunicative e relazionali adeguate ai diversi ambiti professionali e alle diverse tipologie di utenza.</w:t>
            </w:r>
          </w:p>
          <w:p w14:paraId="64734DC8" w14:textId="77777777" w:rsidR="00E843E7" w:rsidRPr="00E843E7" w:rsidRDefault="00E843E7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367BEB0A" w14:textId="77777777" w:rsidR="00E843E7" w:rsidRPr="0095546F" w:rsidRDefault="00E843E7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843E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Competenza n. 4 </w:t>
            </w:r>
            <w:r w:rsidRPr="009554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Prendersi cura e collaborare al soddisfacimento dei bisogni di base di bambini, persone con disabilità, anziani nell’espletamento delle più comuni attività quotidiane.</w:t>
            </w:r>
          </w:p>
          <w:p w14:paraId="4AF4C25D" w14:textId="77777777" w:rsidR="00E843E7" w:rsidRPr="0095546F" w:rsidRDefault="00E843E7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AD13A8F" w14:textId="77777777" w:rsidR="00E843E7" w:rsidRPr="00E843E7" w:rsidRDefault="00E843E7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843E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Competenza n. 5 </w:t>
            </w:r>
            <w:r w:rsidRPr="009554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Partecipare alla presa in carico socio-assistenziale di soggetti le cui condizioni determinino uno stato di non autosufficienza parziale o totale, di </w:t>
            </w:r>
            <w:proofErr w:type="spellStart"/>
            <w:r w:rsidRPr="009554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terminalità</w:t>
            </w:r>
            <w:proofErr w:type="spellEnd"/>
            <w:r w:rsidRPr="009554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di compromissione delle capacità cognitive e motorie, applicando procedure e tecniche stabilite e facendo uso dei principali ausili e presidi</w:t>
            </w:r>
            <w:r w:rsidRPr="00E843E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.</w:t>
            </w:r>
          </w:p>
          <w:p w14:paraId="37C05272" w14:textId="77777777" w:rsidR="00E843E7" w:rsidRPr="00E843E7" w:rsidRDefault="00E843E7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6827B8BA" w14:textId="77777777" w:rsidR="00E843E7" w:rsidRPr="0095546F" w:rsidRDefault="00E843E7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843E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Competenza n. 6 </w:t>
            </w:r>
            <w:r w:rsidRPr="009554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Curare l’allestimento dell’ambiente di vita della persona in difficoltà con riferimento alle misure per la salvaguardia della sua sicurezza e incolumità, anche provvedendo alla promozione e al mantenimento delle capacità residue e della autonomia nel proprio ambiente di vita.</w:t>
            </w:r>
          </w:p>
          <w:p w14:paraId="56E6A530" w14:textId="77777777" w:rsidR="00E843E7" w:rsidRPr="00E843E7" w:rsidRDefault="00E843E7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695C18AC" w14:textId="77777777" w:rsidR="00E843E7" w:rsidRPr="0095546F" w:rsidRDefault="00E843E7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843E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Competenza n. 7 </w:t>
            </w:r>
            <w:r w:rsidRPr="009554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Gestire azioni di informazione e di orientamento dell’utente per facilitare l’accessibilità e la fruizione autonoma dei servizi pubblici e privati presenti sul territorio.</w:t>
            </w:r>
          </w:p>
          <w:p w14:paraId="0D2B7074" w14:textId="77777777" w:rsidR="00E843E7" w:rsidRPr="0095546F" w:rsidRDefault="00E843E7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5685D02E" w14:textId="77777777" w:rsidR="00E843E7" w:rsidRPr="0095546F" w:rsidRDefault="00E843E7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843E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Competenza n. 8 </w:t>
            </w:r>
            <w:r w:rsidRPr="009554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Realizzare, in autonomia o in collaborazione con altre figure professionali, attività educative, di animazione sociale, ludiche e culturali adeguate ai diversi contesti e ai diversi bisogni.</w:t>
            </w:r>
          </w:p>
          <w:p w14:paraId="66905DD5" w14:textId="77777777" w:rsidR="00E843E7" w:rsidRPr="0095546F" w:rsidRDefault="00E843E7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B6CAE83" w14:textId="77777777" w:rsidR="00E843E7" w:rsidRPr="0095546F" w:rsidRDefault="00E843E7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843E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Competenza n. 9 </w:t>
            </w:r>
            <w:r w:rsidRPr="009554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Realizzare, in collaborazione con altre figure professionali, azioni a sostegno e a tutela della persona con fragilità e/o disabilità e della sua famiglia, per favorire l’integrazione e migliorare o salvaguardare la qualità della vita.</w:t>
            </w:r>
          </w:p>
          <w:p w14:paraId="236FB447" w14:textId="77777777" w:rsidR="00E843E7" w:rsidRPr="00E843E7" w:rsidRDefault="00E843E7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0F63D5B9" w14:textId="77777777" w:rsidR="00E843E7" w:rsidRPr="00E843E7" w:rsidRDefault="00E843E7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E843E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Competenza n. 10 </w:t>
            </w:r>
            <w:r w:rsidRPr="0095546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Raccogliere, conservare, elaborare e trasmettere dati relativi alle attività professionali svolte ai fini del monitoraggio e della valutazione degli interventi e dei servizi utilizzando adeguati strumenti informativi in condizioni di sicurezza e affidabilità delle fonti utilizzate.</w:t>
            </w:r>
          </w:p>
          <w:p w14:paraId="5AC87A1A" w14:textId="77777777" w:rsidR="00E843E7" w:rsidRDefault="00E843E7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690BDA23" w14:textId="77777777" w:rsidR="005F7BFC" w:rsidRDefault="005F7BFC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2CBBF3A8" w14:textId="77777777" w:rsidR="005D33B1" w:rsidRDefault="005D33B1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040ACA17" w14:textId="77777777" w:rsidR="00E843E7" w:rsidRPr="00E843E7" w:rsidRDefault="00E843E7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E843E7" w:rsidRPr="00E843E7" w14:paraId="684BA620" w14:textId="77777777" w:rsidTr="005F7BFC">
        <w:trPr>
          <w:cantSplit/>
          <w:trHeight w:val="558"/>
        </w:trPr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6F1A9" w14:textId="030F606D" w:rsidR="00E843E7" w:rsidRPr="004E07AA" w:rsidRDefault="004E07AA" w:rsidP="004E07AA">
            <w:pPr>
              <w:widowControl w:val="0"/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E07AA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lastRenderedPageBreak/>
              <w:t>CONTENUTI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0CE6A" w14:textId="662A13B5" w:rsidR="00E843E7" w:rsidRPr="004E07AA" w:rsidRDefault="004E07AA" w:rsidP="004E07AA">
            <w:pPr>
              <w:widowControl w:val="0"/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4E07AA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OBIETTIVI</w:t>
            </w:r>
          </w:p>
        </w:tc>
      </w:tr>
      <w:tr w:rsidR="00E843E7" w:rsidRPr="00E843E7" w14:paraId="2D0B8FAA" w14:textId="77777777" w:rsidTr="007A23F4">
        <w:trPr>
          <w:cantSplit/>
          <w:trHeight w:val="54"/>
        </w:trPr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9BDB" w14:textId="77777777" w:rsidR="005F7BFC" w:rsidRDefault="005F7BFC" w:rsidP="004E07AA">
            <w:pPr>
              <w:widowControl w:val="0"/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1D6A0A92" w14:textId="77777777" w:rsidR="005F7BFC" w:rsidRDefault="005F7BFC" w:rsidP="004E07AA">
            <w:pPr>
              <w:widowControl w:val="0"/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5A558B94" w14:textId="08E6E84A" w:rsidR="00E843E7" w:rsidRDefault="004E07AA" w:rsidP="004E07AA">
            <w:pPr>
              <w:widowControl w:val="0"/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53512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ARGOMENTO</w:t>
            </w:r>
          </w:p>
          <w:p w14:paraId="08D33A6A" w14:textId="77777777" w:rsidR="00535124" w:rsidRPr="00535124" w:rsidRDefault="00535124" w:rsidP="004E07AA">
            <w:pPr>
              <w:widowControl w:val="0"/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41EF373D" w14:textId="67BEA838" w:rsidR="004E07AA" w:rsidRPr="005F7BFC" w:rsidRDefault="00723EAB" w:rsidP="004E07AA">
            <w:pPr>
              <w:widowControl w:val="0"/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23EA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LE PROBLEMATICHE E I PRINCIPALI INTERVENTI DI EDUCAZIONE ALLA SALUTE DEL MINORE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60F45" w14:textId="4EB52FC8" w:rsidR="00535124" w:rsidRPr="002109E5" w:rsidRDefault="00535124" w:rsidP="005351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09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="0095546F" w:rsidRPr="002109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onoscenze</w:t>
            </w:r>
            <w:r w:rsidRPr="002109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134AA630" w14:textId="77777777" w:rsidR="00723EAB" w:rsidRPr="002109E5" w:rsidRDefault="00723EAB" w:rsidP="00723EAB">
            <w:pPr>
              <w:pStyle w:val="Paragrafoelenco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Il passaggio dall’infanzia all’adolescenza</w:t>
            </w:r>
          </w:p>
          <w:p w14:paraId="31D629A0" w14:textId="77777777" w:rsidR="00723EAB" w:rsidRPr="002109E5" w:rsidRDefault="00723EAB" w:rsidP="00723EAB">
            <w:pPr>
              <w:pStyle w:val="Paragrafoelenco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I genitori e gli adolescenti</w:t>
            </w:r>
          </w:p>
          <w:p w14:paraId="00079CB8" w14:textId="77777777" w:rsidR="00723EAB" w:rsidRPr="002109E5" w:rsidRDefault="00723EAB" w:rsidP="00723EAB">
            <w:pPr>
              <w:pStyle w:val="Paragrafoelenco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Il ruolo degli insegnanti e degli educatori</w:t>
            </w:r>
          </w:p>
          <w:p w14:paraId="3F13FE29" w14:textId="77777777" w:rsidR="00723EAB" w:rsidRPr="002109E5" w:rsidRDefault="00723EAB" w:rsidP="00723EAB">
            <w:pPr>
              <w:pStyle w:val="Paragrafoelenco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Situazioni problematiche minorili</w:t>
            </w:r>
          </w:p>
          <w:p w14:paraId="7D0A3107" w14:textId="77777777" w:rsidR="00723EAB" w:rsidRPr="002109E5" w:rsidRDefault="00723EAB" w:rsidP="00723EAB">
            <w:pPr>
              <w:pStyle w:val="Paragrafoelenco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 xml:space="preserve">I maltrattamenti minorili </w:t>
            </w:r>
          </w:p>
          <w:p w14:paraId="0B07C19F" w14:textId="77777777" w:rsidR="00723EAB" w:rsidRPr="002109E5" w:rsidRDefault="00723EAB" w:rsidP="00723EAB">
            <w:pPr>
              <w:pStyle w:val="Paragrafoelenco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Le mutilazioni genitali femminili</w:t>
            </w:r>
          </w:p>
          <w:p w14:paraId="381ABBC1" w14:textId="301621DE" w:rsidR="00723EAB" w:rsidRDefault="00723EAB" w:rsidP="00723EAB">
            <w:pPr>
              <w:pStyle w:val="Paragrafoelenco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 xml:space="preserve">L’alimentazione </w:t>
            </w:r>
            <w:r w:rsidR="009A2CB1">
              <w:rPr>
                <w:rFonts w:ascii="Times New Roman" w:hAnsi="Times New Roman" w:cs="Times New Roman"/>
              </w:rPr>
              <w:t>del minore</w:t>
            </w:r>
            <w:r w:rsidRPr="002109E5">
              <w:rPr>
                <w:rFonts w:ascii="Times New Roman" w:hAnsi="Times New Roman" w:cs="Times New Roman"/>
              </w:rPr>
              <w:t xml:space="preserve"> e i disturbi del comportamento alimentare</w:t>
            </w:r>
          </w:p>
          <w:p w14:paraId="767F5597" w14:textId="34CE4106" w:rsidR="003056E4" w:rsidRPr="002109E5" w:rsidRDefault="003056E4" w:rsidP="00723EAB">
            <w:pPr>
              <w:pStyle w:val="Paragrafoelenco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Bullismo e </w:t>
            </w:r>
            <w:proofErr w:type="spellStart"/>
            <w:r>
              <w:rPr>
                <w:rFonts w:ascii="Times New Roman" w:hAnsi="Times New Roman" w:cs="Times New Roman"/>
              </w:rPr>
              <w:t>Cyberbullismo</w:t>
            </w:r>
            <w:proofErr w:type="spellEnd"/>
          </w:p>
          <w:p w14:paraId="5255757B" w14:textId="4BADD956" w:rsidR="00535124" w:rsidRPr="002109E5" w:rsidRDefault="00535124" w:rsidP="005351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09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95546F" w:rsidRPr="002109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bilità</w:t>
            </w:r>
            <w:r w:rsidRPr="002109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678F5C41" w14:textId="4D1C698D" w:rsidR="00723EAB" w:rsidRPr="002109E5" w:rsidRDefault="00723EAB" w:rsidP="00723EAB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Identificare le caratteristiche multifattoriali e multidimensionali della condizione di benessere psico-fisico-sociale</w:t>
            </w:r>
          </w:p>
          <w:p w14:paraId="01D327F2" w14:textId="60601CF6" w:rsidR="00723EAB" w:rsidRPr="002109E5" w:rsidRDefault="00723EAB" w:rsidP="00723EAB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Individuazione di bisogni, risorse, vincoli e limiti</w:t>
            </w:r>
          </w:p>
          <w:p w14:paraId="1CB02BD5" w14:textId="67DBFB06" w:rsidR="00723EAB" w:rsidRPr="002109E5" w:rsidRDefault="00723EAB" w:rsidP="00723EAB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Riconoscere le caratteristiche della prevenzione sociale</w:t>
            </w:r>
          </w:p>
          <w:p w14:paraId="2D8E57B5" w14:textId="77777777" w:rsidR="00723EAB" w:rsidRPr="002109E5" w:rsidRDefault="00723EAB" w:rsidP="00723EAB">
            <w:pPr>
              <w:pStyle w:val="Paragrafoelenco"/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Individuare i bisogni e le problematiche specifiche del minore, dell’anziano, delle persone con disabilità, con disagio psichico, dei nuclei familiari, degli immigrati e di particolari categorie svantaggiate.</w:t>
            </w:r>
          </w:p>
          <w:p w14:paraId="576DDEDC" w14:textId="4CB7CAE3" w:rsidR="00E843E7" w:rsidRPr="002109E5" w:rsidRDefault="00E843E7" w:rsidP="00723EAB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2109E5" w:rsidRPr="00E843E7" w14:paraId="16E84D88" w14:textId="77777777" w:rsidTr="007A23F4">
        <w:trPr>
          <w:cantSplit/>
          <w:trHeight w:val="54"/>
        </w:trPr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5FB17" w14:textId="77777777" w:rsidR="003056E4" w:rsidRDefault="003056E4" w:rsidP="002109E5">
            <w:pPr>
              <w:widowControl w:val="0"/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299E2163" w14:textId="1DD18EF4" w:rsidR="002109E5" w:rsidRDefault="002109E5" w:rsidP="002109E5">
            <w:pPr>
              <w:widowControl w:val="0"/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ARGOMENTO</w:t>
            </w:r>
          </w:p>
          <w:p w14:paraId="4253D7B0" w14:textId="77777777" w:rsidR="0016108A" w:rsidRDefault="0016108A" w:rsidP="002109E5">
            <w:pPr>
              <w:widowControl w:val="0"/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05F3B6C3" w14:textId="34172F7F" w:rsidR="002109E5" w:rsidRPr="0016108A" w:rsidRDefault="0016108A" w:rsidP="0016108A">
            <w:pPr>
              <w:widowControl w:val="0"/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610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LE PERSONE CON DISABILITA’</w:t>
            </w:r>
            <w:r w:rsidR="002109E5" w:rsidRPr="0016108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E I DISTURBI DEL NEUROSVILUPPO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C80D1" w14:textId="77777777" w:rsidR="002109E5" w:rsidRPr="002109E5" w:rsidRDefault="002109E5" w:rsidP="002109E5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109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Conoscenze:</w:t>
            </w:r>
          </w:p>
          <w:p w14:paraId="52C6949C" w14:textId="77777777" w:rsidR="002109E5" w:rsidRPr="002109E5" w:rsidRDefault="002109E5" w:rsidP="002109E5">
            <w:pPr>
              <w:pStyle w:val="Paragrafoelenco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La persona con disabilità</w:t>
            </w:r>
          </w:p>
          <w:p w14:paraId="274017D7" w14:textId="77777777" w:rsidR="002109E5" w:rsidRPr="002109E5" w:rsidRDefault="002109E5" w:rsidP="002109E5">
            <w:pPr>
              <w:pStyle w:val="Paragrafoelenco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L’ICF a sostegno della persona con disabilità e i codici nosografici</w:t>
            </w:r>
          </w:p>
          <w:p w14:paraId="60DF4D8C" w14:textId="77777777" w:rsidR="002109E5" w:rsidRPr="002109E5" w:rsidRDefault="002109E5" w:rsidP="002109E5">
            <w:pPr>
              <w:pStyle w:val="Paragrafoelenco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Le diverse disabilità</w:t>
            </w:r>
          </w:p>
          <w:p w14:paraId="71AEE7C5" w14:textId="77777777" w:rsidR="002109E5" w:rsidRPr="002109E5" w:rsidRDefault="002109E5" w:rsidP="002109E5">
            <w:pPr>
              <w:pStyle w:val="Paragrafoelenco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Le disabilità intellettive: la sindrome di Down</w:t>
            </w:r>
          </w:p>
          <w:p w14:paraId="5DFE70B1" w14:textId="77777777" w:rsidR="002109E5" w:rsidRPr="002109E5" w:rsidRDefault="002109E5" w:rsidP="002109E5">
            <w:pPr>
              <w:pStyle w:val="Paragrafoelenco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Le disabilità motorie: distrofie muscolari</w:t>
            </w:r>
          </w:p>
          <w:p w14:paraId="05362785" w14:textId="77777777" w:rsidR="002109E5" w:rsidRPr="002109E5" w:rsidRDefault="002109E5" w:rsidP="002109E5">
            <w:pPr>
              <w:pStyle w:val="Paragrafoelenco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Le disabilità sensoriali</w:t>
            </w:r>
          </w:p>
          <w:p w14:paraId="0996DE67" w14:textId="77777777" w:rsidR="002109E5" w:rsidRPr="002109E5" w:rsidRDefault="002109E5" w:rsidP="002109E5">
            <w:pPr>
              <w:pStyle w:val="Paragrafoelenco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Le disabilità neurologiche: le epilessie</w:t>
            </w:r>
          </w:p>
          <w:p w14:paraId="7BDEDB06" w14:textId="77777777" w:rsidR="002109E5" w:rsidRPr="002109E5" w:rsidRDefault="002109E5" w:rsidP="002109E5">
            <w:pPr>
              <w:pStyle w:val="Paragrafoelenco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I minori con disabilità: le paralisi cerebrali infantili</w:t>
            </w:r>
          </w:p>
          <w:p w14:paraId="2F856B91" w14:textId="77777777" w:rsidR="002109E5" w:rsidRPr="002109E5" w:rsidRDefault="002109E5" w:rsidP="002109E5">
            <w:pPr>
              <w:pStyle w:val="Paragrafoelenco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L’inserimento scolastico dei soggetti diversamente abili: l’inclusione</w:t>
            </w:r>
          </w:p>
          <w:p w14:paraId="2C7C7337" w14:textId="77777777" w:rsidR="002109E5" w:rsidRPr="002109E5" w:rsidRDefault="002109E5" w:rsidP="002109E5">
            <w:pPr>
              <w:pStyle w:val="Paragrafoelenco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L’inserimento lavorativo dei soggetti diversamente abili</w:t>
            </w:r>
          </w:p>
          <w:p w14:paraId="3D5CE125" w14:textId="77777777" w:rsidR="002109E5" w:rsidRPr="002109E5" w:rsidRDefault="002109E5" w:rsidP="002109E5">
            <w:pPr>
              <w:pStyle w:val="Paragrafoelenco"/>
              <w:numPr>
                <w:ilvl w:val="0"/>
                <w:numId w:val="29"/>
              </w:numPr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I minori con Bisogni Educativi Speciali (BES) e Disturbi Specifici dell’Apprendimento (DSA)</w:t>
            </w:r>
          </w:p>
          <w:p w14:paraId="2F360BF4" w14:textId="77777777" w:rsidR="002109E5" w:rsidRPr="002109E5" w:rsidRDefault="002109E5" w:rsidP="002109E5">
            <w:pPr>
              <w:pStyle w:val="Paragrafoelenco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Sindrome dello spettro autistico</w:t>
            </w:r>
          </w:p>
          <w:p w14:paraId="47755C5E" w14:textId="77777777" w:rsidR="002109E5" w:rsidRPr="002109E5" w:rsidRDefault="002109E5" w:rsidP="002109E5">
            <w:pPr>
              <w:pStyle w:val="Paragrafoelenco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ADHD</w:t>
            </w:r>
          </w:p>
          <w:p w14:paraId="7C655BFC" w14:textId="77777777" w:rsidR="002109E5" w:rsidRPr="002109E5" w:rsidRDefault="002109E5" w:rsidP="002109E5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5786CA95" w14:textId="77777777" w:rsidR="002109E5" w:rsidRPr="002109E5" w:rsidRDefault="002109E5" w:rsidP="002109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09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Abilità:</w:t>
            </w:r>
          </w:p>
          <w:p w14:paraId="69168FAB" w14:textId="77777777" w:rsidR="002109E5" w:rsidRPr="002109E5" w:rsidRDefault="002109E5" w:rsidP="002109E5">
            <w:pPr>
              <w:pStyle w:val="Paragrafoelenco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 xml:space="preserve">Riconoscere i concetti di disabilità, deficit e handicap </w:t>
            </w:r>
          </w:p>
          <w:p w14:paraId="21926F49" w14:textId="77777777" w:rsidR="002109E5" w:rsidRPr="002109E5" w:rsidRDefault="002109E5" w:rsidP="002109E5">
            <w:pPr>
              <w:pStyle w:val="Paragrafoelenco"/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Individuare le attività finalizzate alla promozione, conservazione e mantenimento delle capacità della persona e di sostegno alla famiglia</w:t>
            </w:r>
          </w:p>
          <w:p w14:paraId="09C40709" w14:textId="77777777" w:rsidR="002109E5" w:rsidRDefault="002109E5" w:rsidP="002109E5">
            <w:pPr>
              <w:pStyle w:val="Paragrafoelenco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Individuare i bisogni e le problematiche specifiche del minore, dell’anziano, delle persone con disabilità, con disagio psichico, dei nuclei familiari, degli immigrati e di particolari categorie svantaggiate.</w:t>
            </w:r>
          </w:p>
          <w:p w14:paraId="534BB558" w14:textId="47C22155" w:rsidR="00F42DFB" w:rsidRDefault="00F42DFB" w:rsidP="002109E5">
            <w:pPr>
              <w:pStyle w:val="Paragrafoelenco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Individuare l’apporto da fornire alla elaborazione di progetti in ambito sociale e piani individualizzati</w:t>
            </w:r>
          </w:p>
          <w:p w14:paraId="0616C753" w14:textId="3786A3C1" w:rsidR="00F42DFB" w:rsidRPr="002109E5" w:rsidRDefault="00F42DFB" w:rsidP="002109E5">
            <w:pPr>
              <w:pStyle w:val="Paragrafoelenco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Proporre azioni utili a promuovere pari opportunità di lavoro</w:t>
            </w:r>
            <w:r w:rsidR="002C1056">
              <w:rPr>
                <w:rFonts w:ascii="Times New Roman" w:hAnsi="Times New Roman" w:cs="Times New Roman"/>
              </w:rPr>
              <w:t>, di accesso alle cure, di istruzione, educazione e formazione</w:t>
            </w:r>
          </w:p>
          <w:p w14:paraId="404E8AA2" w14:textId="77777777" w:rsidR="002109E5" w:rsidRPr="002109E5" w:rsidRDefault="002109E5" w:rsidP="002109E5">
            <w:pPr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</w:p>
          <w:p w14:paraId="71B70FDC" w14:textId="77777777" w:rsidR="002109E5" w:rsidRPr="002109E5" w:rsidRDefault="002109E5" w:rsidP="0053512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843E7" w:rsidRPr="00E843E7" w14:paraId="682CE89B" w14:textId="77777777" w:rsidTr="007A23F4">
        <w:trPr>
          <w:cantSplit/>
          <w:trHeight w:val="54"/>
        </w:trPr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7832B" w14:textId="77777777" w:rsidR="005F7BFC" w:rsidRDefault="005F7BFC" w:rsidP="00F53544">
            <w:pPr>
              <w:widowControl w:val="0"/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0DD86060" w14:textId="77777777" w:rsidR="002109E5" w:rsidRDefault="002109E5" w:rsidP="002109E5">
            <w:pPr>
              <w:widowControl w:val="0"/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F5354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ARGOMENTO</w:t>
            </w:r>
          </w:p>
          <w:p w14:paraId="40F5F7D9" w14:textId="77777777" w:rsidR="002109E5" w:rsidRDefault="002109E5" w:rsidP="002109E5">
            <w:pPr>
              <w:widowControl w:val="0"/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0D7F752F" w14:textId="373229C8" w:rsidR="005F7BFC" w:rsidRDefault="002109E5" w:rsidP="002109E5">
            <w:pPr>
              <w:widowControl w:val="0"/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5F7BF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LA SENESCENZA</w:t>
            </w:r>
          </w:p>
          <w:p w14:paraId="5DA24E22" w14:textId="77777777" w:rsidR="005F7BFC" w:rsidRDefault="005F7BFC" w:rsidP="00F53544">
            <w:pPr>
              <w:widowControl w:val="0"/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15843CB6" w14:textId="11015513" w:rsidR="00E843E7" w:rsidRPr="005F7BFC" w:rsidRDefault="00E843E7" w:rsidP="00F53544">
            <w:pPr>
              <w:widowControl w:val="0"/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BDEC9" w14:textId="77777777" w:rsidR="002109E5" w:rsidRPr="002109E5" w:rsidRDefault="002109E5" w:rsidP="002109E5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109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Conoscenze:</w:t>
            </w:r>
          </w:p>
          <w:p w14:paraId="6E1E91BE" w14:textId="77777777" w:rsidR="002109E5" w:rsidRPr="002109E5" w:rsidRDefault="002109E5" w:rsidP="002109E5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25CA263A" w14:textId="77777777" w:rsidR="002109E5" w:rsidRPr="002109E5" w:rsidRDefault="002109E5" w:rsidP="002109E5">
            <w:pPr>
              <w:pStyle w:val="Paragrafoelenco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Le teorie dell’invecchiamento</w:t>
            </w:r>
          </w:p>
          <w:p w14:paraId="572950D1" w14:textId="54C7D442" w:rsidR="002109E5" w:rsidRPr="002109E5" w:rsidRDefault="002109E5" w:rsidP="002109E5">
            <w:pPr>
              <w:pStyle w:val="Paragrafoelenco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 xml:space="preserve">Le principali patologie degli anziani: malattie cardiovascolari, malattie cerebrovascolari, </w:t>
            </w:r>
            <w:r w:rsidR="00B52220">
              <w:rPr>
                <w:rFonts w:ascii="Times New Roman" w:hAnsi="Times New Roman" w:cs="Times New Roman"/>
              </w:rPr>
              <w:t xml:space="preserve">malattie </w:t>
            </w:r>
            <w:r w:rsidRPr="002109E5">
              <w:rPr>
                <w:rFonts w:ascii="Times New Roman" w:hAnsi="Times New Roman" w:cs="Times New Roman"/>
              </w:rPr>
              <w:t xml:space="preserve">delle vie aeree, patologie tumorali, patologie gastroenteriche, patologie </w:t>
            </w:r>
            <w:proofErr w:type="spellStart"/>
            <w:r w:rsidRPr="002109E5">
              <w:rPr>
                <w:rFonts w:ascii="Times New Roman" w:hAnsi="Times New Roman" w:cs="Times New Roman"/>
              </w:rPr>
              <w:t>osteo</w:t>
            </w:r>
            <w:proofErr w:type="spellEnd"/>
            <w:r w:rsidRPr="002109E5">
              <w:rPr>
                <w:rFonts w:ascii="Times New Roman" w:hAnsi="Times New Roman" w:cs="Times New Roman"/>
              </w:rPr>
              <w:t>-articolari, patologie dell’apparato urinario.</w:t>
            </w:r>
          </w:p>
          <w:p w14:paraId="670E4248" w14:textId="77777777" w:rsidR="002109E5" w:rsidRPr="002109E5" w:rsidRDefault="002109E5" w:rsidP="002109E5">
            <w:pPr>
              <w:pStyle w:val="Paragrafoelenco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Le sindromi neurodegenerative</w:t>
            </w:r>
          </w:p>
          <w:p w14:paraId="2911B4A0" w14:textId="77777777" w:rsidR="002109E5" w:rsidRPr="002109E5" w:rsidRDefault="002109E5" w:rsidP="002109E5">
            <w:pPr>
              <w:pStyle w:val="Paragrafoelenco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La Malattia di Alzheimer</w:t>
            </w:r>
          </w:p>
          <w:p w14:paraId="274B2A41" w14:textId="77777777" w:rsidR="002109E5" w:rsidRPr="002109E5" w:rsidRDefault="002109E5" w:rsidP="002109E5">
            <w:pPr>
              <w:pStyle w:val="Paragrafoelenco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La Malattia di Parkinson</w:t>
            </w:r>
          </w:p>
          <w:p w14:paraId="09A0C813" w14:textId="77777777" w:rsidR="002109E5" w:rsidRPr="002109E5" w:rsidRDefault="002109E5" w:rsidP="002109E5">
            <w:pPr>
              <w:pStyle w:val="Paragrafoelenco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La sindrome ipocinetica e le piaghe da decubito nell’anziano</w:t>
            </w:r>
          </w:p>
          <w:p w14:paraId="782826D0" w14:textId="77777777" w:rsidR="002109E5" w:rsidRPr="002109E5" w:rsidRDefault="002109E5" w:rsidP="002109E5">
            <w:pPr>
              <w:pStyle w:val="Paragrafoelenco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Il PAI (Piano di Assistenza Individualizzato) e le Unità di valutazione multidimensionali (UVM)</w:t>
            </w:r>
          </w:p>
          <w:p w14:paraId="5DA76BE6" w14:textId="77777777" w:rsidR="002109E5" w:rsidRPr="002109E5" w:rsidRDefault="002109E5" w:rsidP="002109E5">
            <w:pPr>
              <w:pStyle w:val="Paragrafoelenco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La cura dell’anziano: alimentazione, igiene personale, bisogno di movimento e occupazione, ecc.</w:t>
            </w:r>
          </w:p>
          <w:p w14:paraId="7AE334A9" w14:textId="77777777" w:rsidR="002109E5" w:rsidRPr="002109E5" w:rsidRDefault="002109E5" w:rsidP="002109E5">
            <w:pPr>
              <w:pStyle w:val="Paragrafoelenco"/>
              <w:widowControl w:val="0"/>
              <w:numPr>
                <w:ilvl w:val="0"/>
                <w:numId w:val="17"/>
              </w:num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109E5">
              <w:rPr>
                <w:rFonts w:ascii="Times New Roman" w:hAnsi="Times New Roman" w:cs="Times New Roman"/>
              </w:rPr>
              <w:t>Modalità di rivelazione e tipologia dei parametri vitali di base nell’anziano</w:t>
            </w:r>
          </w:p>
          <w:p w14:paraId="79683CFD" w14:textId="77777777" w:rsidR="002109E5" w:rsidRPr="002109E5" w:rsidRDefault="002109E5" w:rsidP="002109E5">
            <w:pPr>
              <w:pStyle w:val="Paragrafoelenco"/>
              <w:widowControl w:val="0"/>
              <w:numPr>
                <w:ilvl w:val="0"/>
                <w:numId w:val="17"/>
              </w:num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2109E5">
              <w:rPr>
                <w:rFonts w:ascii="Times New Roman" w:eastAsia="Times New Roman" w:hAnsi="Times New Roman" w:cs="Times New Roman"/>
              </w:rPr>
              <w:t>I maltrattamenti psicofisici nei confronti di pazienti anziani non autosufficienti</w:t>
            </w:r>
          </w:p>
          <w:p w14:paraId="2EF8B105" w14:textId="2EC6C85C" w:rsidR="002109E5" w:rsidRPr="002109E5" w:rsidRDefault="00C774AF" w:rsidP="002109E5">
            <w:pPr>
              <w:pStyle w:val="Paragrafoelenco"/>
              <w:widowControl w:val="0"/>
              <w:numPr>
                <w:ilvl w:val="0"/>
                <w:numId w:val="17"/>
              </w:num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Solitudine e salute dell’anziano</w:t>
            </w:r>
          </w:p>
          <w:p w14:paraId="15ABD114" w14:textId="77777777" w:rsidR="002109E5" w:rsidRDefault="002109E5" w:rsidP="002109E5">
            <w:pPr>
              <w:pStyle w:val="Paragrafoelenco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</w:rPr>
            </w:pPr>
            <w:r w:rsidRPr="002109E5">
              <w:rPr>
                <w:rFonts w:ascii="Times New Roman" w:eastAsia="Times New Roman" w:hAnsi="Times New Roman" w:cs="Times New Roman"/>
              </w:rPr>
              <w:t>Relazioni di aiuto e di cura della persona anziana</w:t>
            </w:r>
          </w:p>
          <w:p w14:paraId="7B80B1F2" w14:textId="5D38F415" w:rsidR="002109E5" w:rsidRDefault="00F42DFB" w:rsidP="00B52220">
            <w:pPr>
              <w:pStyle w:val="Paragrafoelenco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L’uso dei farmaci nella popolazione anziana</w:t>
            </w:r>
          </w:p>
          <w:p w14:paraId="3C2A7928" w14:textId="4476CDAC" w:rsidR="00AB2A91" w:rsidRPr="00B52220" w:rsidRDefault="00AB2A91" w:rsidP="00B52220">
            <w:pPr>
              <w:pStyle w:val="Paragrafoelenco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 zone blu e i segreti ella longevità</w:t>
            </w:r>
          </w:p>
          <w:p w14:paraId="13378E46" w14:textId="77777777" w:rsidR="002109E5" w:rsidRPr="002109E5" w:rsidRDefault="002109E5" w:rsidP="002109E5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09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Abilità:</w:t>
            </w:r>
          </w:p>
          <w:p w14:paraId="5559C28F" w14:textId="77777777" w:rsidR="002109E5" w:rsidRPr="002109E5" w:rsidRDefault="002109E5" w:rsidP="002109E5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89CB74" w14:textId="77777777" w:rsidR="002109E5" w:rsidRPr="002109E5" w:rsidRDefault="002109E5" w:rsidP="002109E5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Rilevare elementi dello stato di salute psico-fisico e del grado di autonomia</w:t>
            </w:r>
          </w:p>
          <w:p w14:paraId="144F0360" w14:textId="77777777" w:rsidR="002109E5" w:rsidRPr="002109E5" w:rsidRDefault="002109E5" w:rsidP="002109E5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Rilevare e registrare i parametri vitali</w:t>
            </w:r>
          </w:p>
          <w:p w14:paraId="36413272" w14:textId="77777777" w:rsidR="002109E5" w:rsidRPr="002109E5" w:rsidRDefault="002109E5" w:rsidP="002109E5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Individuare gli interventi ai fini del mantenimento delle capacità residue e a supporto dell’autonomia</w:t>
            </w:r>
          </w:p>
          <w:p w14:paraId="7E391E92" w14:textId="77777777" w:rsidR="002109E5" w:rsidRPr="002109E5" w:rsidRDefault="002109E5" w:rsidP="002109E5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Identificare i segni prodromici di lesione da decubito e attuare le principali misure di profilassi</w:t>
            </w:r>
          </w:p>
          <w:p w14:paraId="7056BB1A" w14:textId="77777777" w:rsidR="002109E5" w:rsidRDefault="002109E5" w:rsidP="002109E5">
            <w:pPr>
              <w:pStyle w:val="Paragrafoelenco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Individuare i bisogni e le problematiche specifiche del minore, dell’anziano, delle persone con disabilità, con disagio psichico, dei nuclei familiari, degli immigrati e di particolari categorie svantaggiate.</w:t>
            </w:r>
          </w:p>
          <w:p w14:paraId="47F3D676" w14:textId="144981DA" w:rsidR="002C1056" w:rsidRDefault="002C1056" w:rsidP="002109E5">
            <w:pPr>
              <w:pStyle w:val="Paragrafoelenco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Indicare proposte e iniziative per la predisposizione e attuazione del Piano Assistenziale Individualizzato</w:t>
            </w:r>
          </w:p>
          <w:p w14:paraId="22C7DB18" w14:textId="1E8B99DB" w:rsidR="00F53544" w:rsidRPr="00B52220" w:rsidRDefault="00B52220" w:rsidP="00B52220">
            <w:pPr>
              <w:pStyle w:val="Paragrafoelenco"/>
              <w:numPr>
                <w:ilvl w:val="0"/>
                <w:numId w:val="3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Individuare interventi relativi alle cure palliative</w:t>
            </w:r>
          </w:p>
        </w:tc>
      </w:tr>
      <w:tr w:rsidR="00413ECF" w:rsidRPr="00E843E7" w14:paraId="2216361F" w14:textId="77777777" w:rsidTr="007A23F4">
        <w:trPr>
          <w:cantSplit/>
          <w:trHeight w:val="54"/>
        </w:trPr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90437" w14:textId="77777777" w:rsidR="00413ECF" w:rsidRDefault="00413ECF" w:rsidP="00413ECF">
            <w:pPr>
              <w:widowControl w:val="0"/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F5354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lastRenderedPageBreak/>
              <w:t>ARGOMENTO</w:t>
            </w:r>
          </w:p>
          <w:p w14:paraId="4F938EBE" w14:textId="77777777" w:rsidR="00413ECF" w:rsidRDefault="00413ECF" w:rsidP="00413ECF">
            <w:pPr>
              <w:widowControl w:val="0"/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119199D9" w14:textId="640E155E" w:rsidR="00413ECF" w:rsidRPr="00413ECF" w:rsidRDefault="00413ECF" w:rsidP="00413ECF">
            <w:pPr>
              <w:widowControl w:val="0"/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3E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BENESSERE E NUOVE FRAGILITA’-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LE</w:t>
            </w:r>
            <w:r w:rsidRPr="00413EC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DIPENDENZE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8FCD" w14:textId="77777777" w:rsidR="00413ECF" w:rsidRPr="002109E5" w:rsidRDefault="00413ECF" w:rsidP="00413ECF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109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Conoscenze:</w:t>
            </w:r>
          </w:p>
          <w:p w14:paraId="263871D1" w14:textId="77777777" w:rsidR="002109E5" w:rsidRPr="002109E5" w:rsidRDefault="002109E5" w:rsidP="002109E5">
            <w:pPr>
              <w:pStyle w:val="Paragrafoelenco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Uso, abuso e dipendenza da sostanze psicoattive</w:t>
            </w:r>
          </w:p>
          <w:p w14:paraId="5E731AB8" w14:textId="77777777" w:rsidR="002109E5" w:rsidRPr="002109E5" w:rsidRDefault="002109E5" w:rsidP="002109E5">
            <w:pPr>
              <w:pStyle w:val="Paragrafoelenco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 xml:space="preserve">Il tabagismo </w:t>
            </w:r>
          </w:p>
          <w:p w14:paraId="00D4DCBD" w14:textId="77777777" w:rsidR="002109E5" w:rsidRPr="002109E5" w:rsidRDefault="002109E5" w:rsidP="002109E5">
            <w:pPr>
              <w:pStyle w:val="Paragrafoelenco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L’alcolismo</w:t>
            </w:r>
          </w:p>
          <w:p w14:paraId="0124F49D" w14:textId="77777777" w:rsidR="002109E5" w:rsidRPr="002109E5" w:rsidRDefault="002109E5" w:rsidP="002109E5">
            <w:pPr>
              <w:pStyle w:val="Paragrafoelenco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Le dipendenze comportamentali</w:t>
            </w:r>
          </w:p>
          <w:p w14:paraId="01C8D620" w14:textId="77777777" w:rsidR="002109E5" w:rsidRPr="002109E5" w:rsidRDefault="002109E5" w:rsidP="002109E5">
            <w:pPr>
              <w:pStyle w:val="Paragrafoelenco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 xml:space="preserve">Il SSN e le dipendenze: </w:t>
            </w:r>
            <w:proofErr w:type="spellStart"/>
            <w:r w:rsidRPr="002109E5">
              <w:rPr>
                <w:rFonts w:ascii="Times New Roman" w:hAnsi="Times New Roman" w:cs="Times New Roman"/>
              </w:rPr>
              <w:t>SerT</w:t>
            </w:r>
            <w:proofErr w:type="spellEnd"/>
            <w:r w:rsidRPr="002109E5">
              <w:rPr>
                <w:rFonts w:ascii="Times New Roman" w:hAnsi="Times New Roman" w:cs="Times New Roman"/>
              </w:rPr>
              <w:t>/</w:t>
            </w:r>
            <w:proofErr w:type="spellStart"/>
            <w:r w:rsidRPr="002109E5">
              <w:rPr>
                <w:rFonts w:ascii="Times New Roman" w:hAnsi="Times New Roman" w:cs="Times New Roman"/>
              </w:rPr>
              <w:t>SerD</w:t>
            </w:r>
            <w:proofErr w:type="spellEnd"/>
          </w:p>
          <w:p w14:paraId="0F5A24EA" w14:textId="77777777" w:rsidR="00413ECF" w:rsidRPr="002109E5" w:rsidRDefault="00413ECF" w:rsidP="00413ECF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1046E24D" w14:textId="77777777" w:rsidR="00413ECF" w:rsidRPr="002109E5" w:rsidRDefault="00413ECF" w:rsidP="00413EC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09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Abilità:</w:t>
            </w:r>
          </w:p>
          <w:p w14:paraId="6EF16095" w14:textId="77777777" w:rsidR="00413ECF" w:rsidRPr="002109E5" w:rsidRDefault="00413ECF" w:rsidP="00413ECF">
            <w:pPr>
              <w:pStyle w:val="Paragrafoelenco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Individuare i bisogni e le problematiche specifiche del minore, dell’anziano, delle persone con disabilità, con disagio psichico, dei nuclei familiari, degli immigrati e di particolari categorie svantaggiate.</w:t>
            </w:r>
          </w:p>
          <w:p w14:paraId="1FC03038" w14:textId="49D36983" w:rsidR="002109E5" w:rsidRPr="002109E5" w:rsidRDefault="002109E5" w:rsidP="002109E5">
            <w:pPr>
              <w:pStyle w:val="Paragrafoelenco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Identificare le caratteristiche multifattoriali e multidimensionali della condizione di benessere psico-fisico-sociale</w:t>
            </w:r>
          </w:p>
          <w:p w14:paraId="2B069BD4" w14:textId="7B4E359F" w:rsidR="002109E5" w:rsidRPr="002109E5" w:rsidRDefault="002109E5" w:rsidP="002109E5">
            <w:pPr>
              <w:pStyle w:val="Paragrafoelenco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Individuazione di bisogni, risorse, vincoli e limiti</w:t>
            </w:r>
          </w:p>
          <w:p w14:paraId="045F323E" w14:textId="196C4F2F" w:rsidR="002109E5" w:rsidRDefault="002109E5" w:rsidP="002109E5">
            <w:pPr>
              <w:pStyle w:val="Paragrafoelenco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 w:rsidRPr="002109E5">
              <w:rPr>
                <w:rFonts w:ascii="Times New Roman" w:hAnsi="Times New Roman" w:cs="Times New Roman"/>
              </w:rPr>
              <w:t>Riconoscere le caratteristiche della prevenzione sociale</w:t>
            </w:r>
          </w:p>
          <w:p w14:paraId="712A42D1" w14:textId="69A54133" w:rsidR="00B52220" w:rsidRPr="002109E5" w:rsidRDefault="00B52220" w:rsidP="002109E5">
            <w:pPr>
              <w:pStyle w:val="Paragrafoelenco"/>
              <w:numPr>
                <w:ilvl w:val="0"/>
                <w:numId w:val="3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Indicare le varie opportunità di fruizione dei servizi presenti sul territorio</w:t>
            </w:r>
          </w:p>
          <w:p w14:paraId="19C7D3D4" w14:textId="77777777" w:rsidR="00413ECF" w:rsidRPr="002109E5" w:rsidRDefault="00413ECF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16108A" w:rsidRPr="00E843E7" w14:paraId="37C9C925" w14:textId="77777777" w:rsidTr="007A23F4">
        <w:trPr>
          <w:cantSplit/>
          <w:trHeight w:val="54"/>
        </w:trPr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0CF09" w14:textId="77777777" w:rsidR="0016108A" w:rsidRDefault="0016108A" w:rsidP="0016108A">
            <w:pPr>
              <w:widowControl w:val="0"/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F5354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lastRenderedPageBreak/>
              <w:t>ARGOMENTO</w:t>
            </w:r>
          </w:p>
          <w:p w14:paraId="0143570D" w14:textId="77777777" w:rsidR="0016108A" w:rsidRDefault="0016108A" w:rsidP="0016108A">
            <w:pPr>
              <w:widowControl w:val="0"/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6D27B1EC" w14:textId="3982FBFA" w:rsidR="0016108A" w:rsidRPr="00F53544" w:rsidRDefault="005E5D43" w:rsidP="0016108A">
            <w:pPr>
              <w:widowControl w:val="0"/>
              <w:suppressAutoHyphens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 PROGETTI DI INTERVENTO SOCIO-SANITARIO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C511A" w14:textId="77777777" w:rsidR="0016108A" w:rsidRPr="002109E5" w:rsidRDefault="0016108A" w:rsidP="0016108A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2109E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Conoscenze:</w:t>
            </w:r>
          </w:p>
          <w:p w14:paraId="4E8BC4DC" w14:textId="2D437510" w:rsidR="0016108A" w:rsidRPr="000C02B8" w:rsidRDefault="0016108A" w:rsidP="0016108A">
            <w:pPr>
              <w:pStyle w:val="Paragrafoelenco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C02B8">
              <w:rPr>
                <w:rFonts w:ascii="Times New Roman" w:hAnsi="Times New Roman" w:cs="Times New Roman"/>
              </w:rPr>
              <w:t>Progettare interventi personalizzati</w:t>
            </w:r>
          </w:p>
          <w:p w14:paraId="60990C40" w14:textId="4A07E2E6" w:rsidR="0016108A" w:rsidRPr="000C02B8" w:rsidRDefault="0016108A" w:rsidP="0016108A">
            <w:pPr>
              <w:pStyle w:val="Paragrafoelenco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C02B8">
              <w:rPr>
                <w:rFonts w:ascii="Times New Roman" w:hAnsi="Times New Roman" w:cs="Times New Roman"/>
              </w:rPr>
              <w:t xml:space="preserve">Come e dove aiutare soggetti multiproblematici e svantaggiati </w:t>
            </w:r>
          </w:p>
          <w:p w14:paraId="6A77D913" w14:textId="61BC562F" w:rsidR="0016108A" w:rsidRPr="000C02B8" w:rsidRDefault="0016108A" w:rsidP="0016108A">
            <w:pPr>
              <w:pStyle w:val="Paragrafoelenco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C02B8">
              <w:rPr>
                <w:rFonts w:ascii="Times New Roman" w:hAnsi="Times New Roman" w:cs="Times New Roman"/>
              </w:rPr>
              <w:t>Progettazione</w:t>
            </w:r>
            <w:r w:rsidR="005A63B8" w:rsidRPr="000C02B8">
              <w:rPr>
                <w:rFonts w:ascii="Times New Roman" w:hAnsi="Times New Roman" w:cs="Times New Roman"/>
              </w:rPr>
              <w:t xml:space="preserve">, </w:t>
            </w:r>
            <w:r w:rsidRPr="000C02B8">
              <w:rPr>
                <w:rFonts w:ascii="Times New Roman" w:hAnsi="Times New Roman" w:cs="Times New Roman"/>
              </w:rPr>
              <w:t xml:space="preserve">figure professionali </w:t>
            </w:r>
            <w:r w:rsidR="005A63B8" w:rsidRPr="000C02B8">
              <w:rPr>
                <w:rFonts w:ascii="Times New Roman" w:hAnsi="Times New Roman" w:cs="Times New Roman"/>
              </w:rPr>
              <w:t>ed équipe multidisciplinare</w:t>
            </w:r>
          </w:p>
          <w:p w14:paraId="308468D8" w14:textId="77777777" w:rsidR="0016108A" w:rsidRPr="000C02B8" w:rsidRDefault="0016108A" w:rsidP="0016108A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  <w:p w14:paraId="62B6E2C9" w14:textId="77777777" w:rsidR="0016108A" w:rsidRPr="000C02B8" w:rsidRDefault="0016108A" w:rsidP="0016108A">
            <w:pPr>
              <w:rPr>
                <w:rFonts w:ascii="Times New Roman" w:hAnsi="Times New Roman" w:cs="Times New Roman"/>
                <w:b/>
                <w:bCs/>
              </w:rPr>
            </w:pPr>
            <w:r w:rsidRPr="000C02B8">
              <w:rPr>
                <w:rFonts w:ascii="Times New Roman" w:hAnsi="Times New Roman" w:cs="Times New Roman"/>
                <w:b/>
                <w:bCs/>
              </w:rPr>
              <w:t>Abilità:</w:t>
            </w:r>
          </w:p>
          <w:p w14:paraId="7FD8973B" w14:textId="77777777" w:rsidR="005A63B8" w:rsidRPr="000C02B8" w:rsidRDefault="005A63B8" w:rsidP="005A63B8">
            <w:pPr>
              <w:pStyle w:val="Paragrafoelenco"/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</w:rPr>
            </w:pPr>
            <w:r w:rsidRPr="000C02B8">
              <w:rPr>
                <w:rFonts w:ascii="Times New Roman" w:eastAsia="Times New Roman" w:hAnsi="Times New Roman" w:cs="Times New Roman"/>
              </w:rPr>
              <w:t>Riconoscere le modalità di gestione nella realizzazione dei progetti sociali</w:t>
            </w:r>
          </w:p>
          <w:p w14:paraId="332EB3D6" w14:textId="5B3BF4E4" w:rsidR="005A63B8" w:rsidRPr="000C02B8" w:rsidRDefault="005A63B8" w:rsidP="005A63B8">
            <w:pPr>
              <w:pStyle w:val="Paragrafoelenco"/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</w:rPr>
            </w:pPr>
            <w:r w:rsidRPr="000C02B8">
              <w:rPr>
                <w:rFonts w:ascii="Times New Roman" w:eastAsia="Times New Roman" w:hAnsi="Times New Roman" w:cs="Times New Roman"/>
              </w:rPr>
              <w:t>Riconoscere i principali quadri clinici delle malattie cronico degenerative e infettive</w:t>
            </w:r>
          </w:p>
          <w:p w14:paraId="21B5E6E5" w14:textId="77777777" w:rsidR="005A63B8" w:rsidRPr="000C02B8" w:rsidRDefault="005A63B8" w:rsidP="005A63B8">
            <w:pPr>
              <w:pStyle w:val="Paragrafoelenco"/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</w:rPr>
            </w:pPr>
            <w:r w:rsidRPr="000C02B8">
              <w:rPr>
                <w:rFonts w:ascii="Times New Roman" w:eastAsia="Times New Roman" w:hAnsi="Times New Roman" w:cs="Times New Roman"/>
              </w:rPr>
              <w:t>Individuare i bisogni e le problematiche specifiche del minore, dell’anziano, delle persone con disabilità, con disagio psichico, dei nuclei familiari, degli immigrati e di particolari categorie svantaggiate</w:t>
            </w:r>
          </w:p>
          <w:p w14:paraId="5A67A3F9" w14:textId="77777777" w:rsidR="005A63B8" w:rsidRDefault="005A63B8" w:rsidP="005A63B8">
            <w:pPr>
              <w:pStyle w:val="Paragrafoelenco"/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</w:rPr>
            </w:pPr>
            <w:r w:rsidRPr="000C02B8">
              <w:rPr>
                <w:rFonts w:ascii="Times New Roman" w:eastAsia="Times New Roman" w:hAnsi="Times New Roman" w:cs="Times New Roman"/>
              </w:rPr>
              <w:t>Identificare gli elementi caratterizzanti i progetti di integrazione sociale</w:t>
            </w:r>
          </w:p>
          <w:p w14:paraId="4F47BF76" w14:textId="32A24C44" w:rsidR="00B52220" w:rsidRPr="000C02B8" w:rsidRDefault="00B52220" w:rsidP="005A63B8">
            <w:pPr>
              <w:pStyle w:val="Paragrafoelenco"/>
              <w:numPr>
                <w:ilvl w:val="0"/>
                <w:numId w:val="30"/>
              </w:num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Utilizzare tecniche per il monitoraggio dei progetti e dei servizi</w:t>
            </w:r>
          </w:p>
          <w:p w14:paraId="26E1997B" w14:textId="77777777" w:rsidR="0016108A" w:rsidRPr="002109E5" w:rsidRDefault="0016108A" w:rsidP="005A63B8">
            <w:pPr>
              <w:pStyle w:val="Paragrafoelenc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7BFC" w:rsidRPr="00E843E7" w14:paraId="12C96BC7" w14:textId="77777777" w:rsidTr="00861F28">
        <w:trPr>
          <w:cantSplit/>
          <w:trHeight w:val="54"/>
        </w:trPr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DC646" w14:textId="3D5A6EFD" w:rsidR="005F7BFC" w:rsidRPr="0055245B" w:rsidRDefault="00DD4E09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5245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METODOLOGIE DIDATTICHE – TEMPI</w:t>
            </w:r>
          </w:p>
          <w:p w14:paraId="5C2CCB9C" w14:textId="77777777" w:rsidR="00DD4E09" w:rsidRPr="0055245B" w:rsidRDefault="00DD4E09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  <w:p w14:paraId="7D69A4EF" w14:textId="77777777" w:rsidR="00DD4E09" w:rsidRPr="0055245B" w:rsidRDefault="00DD4E09" w:rsidP="00DD4E09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5245B">
              <w:rPr>
                <w:rFonts w:ascii="Times New Roman" w:hAnsi="Times New Roman" w:cs="Times New Roman"/>
              </w:rPr>
              <w:t>Assegnazione di ricerche su argomenti di particolare interesse</w:t>
            </w:r>
          </w:p>
          <w:p w14:paraId="0B825E8E" w14:textId="7D8F895C" w:rsidR="00DD4E09" w:rsidRPr="0055245B" w:rsidRDefault="00DD4E09" w:rsidP="00DD4E09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5245B">
              <w:rPr>
                <w:rFonts w:ascii="Times New Roman" w:hAnsi="Times New Roman" w:cs="Times New Roman"/>
              </w:rPr>
              <w:t>Attività didattica: classe capovolta, compiti di realtà.</w:t>
            </w:r>
          </w:p>
          <w:p w14:paraId="23721B25" w14:textId="77777777" w:rsidR="00DD4E09" w:rsidRPr="0055245B" w:rsidRDefault="00DD4E09" w:rsidP="00DD4E09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5245B">
              <w:rPr>
                <w:rFonts w:ascii="Times New Roman" w:hAnsi="Times New Roman" w:cs="Times New Roman"/>
              </w:rPr>
              <w:t>Lezione partecipata (presentazione di contenuti e discussione partecipata)</w:t>
            </w:r>
          </w:p>
          <w:p w14:paraId="6B881EB3" w14:textId="77777777" w:rsidR="00DD4E09" w:rsidRPr="0055245B" w:rsidRDefault="00DD4E09" w:rsidP="00DD4E09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5245B">
              <w:rPr>
                <w:rFonts w:ascii="Times New Roman" w:hAnsi="Times New Roman" w:cs="Times New Roman"/>
              </w:rPr>
              <w:t>Lezione interattiva (dialogo continuo tra insegnate e studenti, interrogazioni collettive)</w:t>
            </w:r>
          </w:p>
          <w:p w14:paraId="600EA513" w14:textId="77777777" w:rsidR="00DD4E09" w:rsidRPr="0055245B" w:rsidRDefault="00DD4E09" w:rsidP="00DD4E09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5245B">
              <w:rPr>
                <w:rFonts w:ascii="Times New Roman" w:hAnsi="Times New Roman" w:cs="Times New Roman"/>
              </w:rPr>
              <w:t>Lezione multimediale (utilizzo della LIM, di PPT, di audio-video, quiz interattivi)</w:t>
            </w:r>
          </w:p>
          <w:p w14:paraId="2CDFA10C" w14:textId="77777777" w:rsidR="00DD4E09" w:rsidRPr="0055245B" w:rsidRDefault="00DD4E09" w:rsidP="00DD4E09">
            <w:pPr>
              <w:pStyle w:val="Paragrafoelenco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55245B">
              <w:rPr>
                <w:rFonts w:ascii="Times New Roman" w:hAnsi="Times New Roman" w:cs="Times New Roman"/>
              </w:rPr>
              <w:t>Attività di laboratorio (esperienza individuale o di gruppo)</w:t>
            </w:r>
          </w:p>
          <w:p w14:paraId="77752CEF" w14:textId="1A32065B" w:rsidR="00DD4E09" w:rsidRPr="0055245B" w:rsidRDefault="00DD4E09" w:rsidP="00DD4E09">
            <w:pPr>
              <w:pStyle w:val="Paragrafoelenco"/>
              <w:widowControl w:val="0"/>
              <w:numPr>
                <w:ilvl w:val="0"/>
                <w:numId w:val="23"/>
              </w:num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5245B">
              <w:rPr>
                <w:rFonts w:ascii="Times New Roman" w:hAnsi="Times New Roman" w:cs="Times New Roman"/>
              </w:rPr>
              <w:t xml:space="preserve">Cooperative </w:t>
            </w:r>
            <w:proofErr w:type="spellStart"/>
            <w:r w:rsidRPr="0055245B">
              <w:rPr>
                <w:rFonts w:ascii="Times New Roman" w:hAnsi="Times New Roman" w:cs="Times New Roman"/>
              </w:rPr>
              <w:t>learning</w:t>
            </w:r>
            <w:proofErr w:type="spellEnd"/>
            <w:r w:rsidRPr="0055245B">
              <w:rPr>
                <w:rFonts w:ascii="Times New Roman" w:hAnsi="Times New Roman" w:cs="Times New Roman"/>
              </w:rPr>
              <w:t xml:space="preserve"> (lavoro collettivo guidato o autonomo)</w:t>
            </w:r>
          </w:p>
          <w:p w14:paraId="7BA86AA2" w14:textId="77777777" w:rsidR="00DD4E09" w:rsidRPr="0055245B" w:rsidRDefault="00DD4E09" w:rsidP="00DD4E09">
            <w:pPr>
              <w:pStyle w:val="Paragrafoelenco"/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D64B0C6" w14:textId="6475146B" w:rsidR="00DD4E09" w:rsidRPr="0055245B" w:rsidRDefault="00DD4E09" w:rsidP="00DD4E09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5245B">
              <w:rPr>
                <w:rFonts w:ascii="Times New Roman" w:eastAsia="Times New Roman" w:hAnsi="Times New Roman" w:cs="Times New Roman"/>
              </w:rPr>
              <w:t>I tempi sono stati modulati secondo le risposte della classe e in riferimento alle esigenze del dialogo didattico</w:t>
            </w:r>
          </w:p>
          <w:p w14:paraId="5E77AC05" w14:textId="77777777" w:rsidR="005F7BFC" w:rsidRDefault="005F7BFC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  <w:p w14:paraId="0D58628D" w14:textId="2D194CCC" w:rsidR="005F7BFC" w:rsidRDefault="005F7BFC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DD4E09" w:rsidRPr="00E843E7" w14:paraId="16897CAF" w14:textId="77777777" w:rsidTr="007A3998">
        <w:trPr>
          <w:cantSplit/>
          <w:trHeight w:val="54"/>
        </w:trPr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9D7AC" w14:textId="77777777" w:rsidR="00DD4E09" w:rsidRPr="0055245B" w:rsidRDefault="00DD4E09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5245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LIBRI DI TESTO, MEZZI E STRUMENTI ADOPERATI</w:t>
            </w:r>
          </w:p>
          <w:p w14:paraId="7E779127" w14:textId="77777777" w:rsidR="00DD4E09" w:rsidRPr="0055245B" w:rsidRDefault="00DD4E09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  <w:p w14:paraId="3BCBA9C9" w14:textId="258E3A7B" w:rsidR="00DD4E09" w:rsidRPr="0055245B" w:rsidRDefault="00DD4E09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5245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Libro di testo:</w:t>
            </w:r>
            <w:r w:rsidRPr="005524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Antonella </w:t>
            </w:r>
            <w:proofErr w:type="spellStart"/>
            <w:r w:rsidRPr="005524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Bedendo</w:t>
            </w:r>
            <w:proofErr w:type="spellEnd"/>
            <w:r w:rsidRPr="005524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IGIENE E CULTURA MEDICO SANITARIA servizi per la sanità e l’assistenza sociale - </w:t>
            </w:r>
            <w:proofErr w:type="spellStart"/>
            <w:r w:rsidRPr="005524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Poseidonia</w:t>
            </w:r>
            <w:proofErr w:type="spellEnd"/>
            <w:r w:rsidRPr="005524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Scuola</w:t>
            </w:r>
          </w:p>
          <w:p w14:paraId="53733C83" w14:textId="77777777" w:rsidR="00DD4E09" w:rsidRPr="0055245B" w:rsidRDefault="00DD4E09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5CF325AC" w14:textId="77777777" w:rsidR="00DD4E09" w:rsidRPr="0055245B" w:rsidRDefault="00DD4E09" w:rsidP="00EC5A16">
            <w:pPr>
              <w:pStyle w:val="Paragrafoelenco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5245B">
              <w:rPr>
                <w:rFonts w:ascii="Times New Roman" w:hAnsi="Times New Roman" w:cs="Times New Roman"/>
                <w:bCs/>
              </w:rPr>
              <w:t>Digital Board</w:t>
            </w:r>
          </w:p>
          <w:p w14:paraId="76F91584" w14:textId="77777777" w:rsidR="00DD4E09" w:rsidRPr="0055245B" w:rsidRDefault="00DD4E09" w:rsidP="00EC5A16">
            <w:pPr>
              <w:pStyle w:val="Paragrafoelenco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5245B">
              <w:rPr>
                <w:rFonts w:ascii="Times New Roman" w:hAnsi="Times New Roman" w:cs="Times New Roman"/>
                <w:bCs/>
              </w:rPr>
              <w:t>Libro di testo - Libro digitale e contenuti digitali integrativi</w:t>
            </w:r>
          </w:p>
          <w:p w14:paraId="4CBB6795" w14:textId="094B50A9" w:rsidR="00DD4E09" w:rsidRPr="0055245B" w:rsidRDefault="00DD4E09" w:rsidP="00EC5A16">
            <w:pPr>
              <w:pStyle w:val="Paragrafoelenco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5245B">
              <w:rPr>
                <w:rFonts w:ascii="Times New Roman" w:hAnsi="Times New Roman" w:cs="Times New Roman"/>
                <w:bCs/>
              </w:rPr>
              <w:t xml:space="preserve">Materiale creato dall’insegnante (schemi, mappe concettuali, immagini, documenti, </w:t>
            </w:r>
            <w:proofErr w:type="spellStart"/>
            <w:r w:rsidRPr="0055245B">
              <w:rPr>
                <w:rFonts w:ascii="Times New Roman" w:hAnsi="Times New Roman" w:cs="Times New Roman"/>
                <w:bCs/>
              </w:rPr>
              <w:t>ppt</w:t>
            </w:r>
            <w:proofErr w:type="spellEnd"/>
            <w:r w:rsidRPr="0055245B">
              <w:rPr>
                <w:rFonts w:ascii="Times New Roman" w:hAnsi="Times New Roman" w:cs="Times New Roman"/>
                <w:bCs/>
              </w:rPr>
              <w:t xml:space="preserve">, filmati didattici, link di approfondimento) e </w:t>
            </w:r>
            <w:r w:rsidR="00366B4F">
              <w:rPr>
                <w:rFonts w:ascii="Times New Roman" w:hAnsi="Times New Roman" w:cs="Times New Roman"/>
                <w:bCs/>
              </w:rPr>
              <w:t>caricato</w:t>
            </w:r>
            <w:r w:rsidRPr="0055245B">
              <w:rPr>
                <w:rFonts w:ascii="Times New Roman" w:hAnsi="Times New Roman" w:cs="Times New Roman"/>
                <w:bCs/>
              </w:rPr>
              <w:t xml:space="preserve"> su </w:t>
            </w:r>
            <w:proofErr w:type="spellStart"/>
            <w:r w:rsidRPr="0055245B">
              <w:rPr>
                <w:rFonts w:ascii="Times New Roman" w:hAnsi="Times New Roman" w:cs="Times New Roman"/>
                <w:bCs/>
              </w:rPr>
              <w:t>google</w:t>
            </w:r>
            <w:proofErr w:type="spellEnd"/>
            <w:r w:rsidRPr="0055245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5245B">
              <w:rPr>
                <w:rFonts w:ascii="Times New Roman" w:hAnsi="Times New Roman" w:cs="Times New Roman"/>
                <w:bCs/>
              </w:rPr>
              <w:t>classroom</w:t>
            </w:r>
            <w:proofErr w:type="spellEnd"/>
          </w:p>
          <w:p w14:paraId="3DCD9E96" w14:textId="3B657397" w:rsidR="00DD4E09" w:rsidRPr="0055245B" w:rsidRDefault="00DD4E09" w:rsidP="00EC5A16">
            <w:pPr>
              <w:pStyle w:val="Paragrafoelenco"/>
              <w:widowControl w:val="0"/>
              <w:numPr>
                <w:ilvl w:val="0"/>
                <w:numId w:val="26"/>
              </w:num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5245B">
              <w:rPr>
                <w:rFonts w:ascii="Times New Roman" w:hAnsi="Times New Roman" w:cs="Times New Roman"/>
                <w:bCs/>
              </w:rPr>
              <w:t>“</w:t>
            </w:r>
            <w:r w:rsidR="00366B4F">
              <w:rPr>
                <w:rFonts w:ascii="Times New Roman" w:hAnsi="Times New Roman" w:cs="Times New Roman"/>
                <w:bCs/>
              </w:rPr>
              <w:t>Presentazioni multimediali</w:t>
            </w:r>
            <w:r w:rsidRPr="0055245B">
              <w:rPr>
                <w:rFonts w:ascii="Times New Roman" w:hAnsi="Times New Roman" w:cs="Times New Roman"/>
                <w:bCs/>
              </w:rPr>
              <w:t>” create dal docente</w:t>
            </w:r>
            <w:r w:rsidR="00366B4F">
              <w:rPr>
                <w:rFonts w:ascii="Times New Roman" w:hAnsi="Times New Roman" w:cs="Times New Roman"/>
                <w:bCs/>
              </w:rPr>
              <w:t xml:space="preserve"> e/o dagli studenti</w:t>
            </w:r>
          </w:p>
          <w:p w14:paraId="6E2F3EEF" w14:textId="77777777" w:rsidR="00DD4E09" w:rsidRPr="0055245B" w:rsidRDefault="00DD4E09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54387FBE" w14:textId="02015C8E" w:rsidR="00DD4E09" w:rsidRPr="0055245B" w:rsidRDefault="00DD4E09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55245B" w:rsidRPr="00E843E7" w14:paraId="77B0E471" w14:textId="77777777" w:rsidTr="00C518E2">
        <w:trPr>
          <w:cantSplit/>
          <w:trHeight w:val="54"/>
        </w:trPr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08F7" w14:textId="77777777" w:rsidR="0055245B" w:rsidRPr="0055245B" w:rsidRDefault="0055245B" w:rsidP="0055245B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55245B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lastRenderedPageBreak/>
              <w:t>VERIFICHE E VALUTAZIONE</w:t>
            </w:r>
          </w:p>
          <w:p w14:paraId="4E1653C9" w14:textId="4F305C9B" w:rsidR="0055245B" w:rsidRPr="0055245B" w:rsidRDefault="0055245B" w:rsidP="0055245B">
            <w:pPr>
              <w:widowControl w:val="0"/>
              <w:autoSpaceDE w:val="0"/>
              <w:autoSpaceDN w:val="0"/>
              <w:spacing w:after="120" w:line="25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524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I ragazzi sono stati valutati attraverso verifiche orali, verifiche scritte e osservazione sistematica. </w:t>
            </w:r>
            <w:r w:rsidR="00E3437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Valutazioni in itinere e sommative.</w:t>
            </w:r>
          </w:p>
          <w:p w14:paraId="6BC55DA0" w14:textId="5937CD96" w:rsidR="0055245B" w:rsidRPr="0055245B" w:rsidRDefault="0055245B" w:rsidP="00E34376">
            <w:pPr>
              <w:widowControl w:val="0"/>
              <w:autoSpaceDE w:val="0"/>
              <w:autoSpaceDN w:val="0"/>
              <w:spacing w:after="120" w:line="256" w:lineRule="auto"/>
              <w:jc w:val="both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5245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Per la valutazione si sono considerati fattori come la responsabilizzazione, la partecipazione, l’evoluzione cognitiva durante il percorso, capacità comunicativa, rielaborazione personale e capacità critica</w:t>
            </w:r>
          </w:p>
          <w:p w14:paraId="33810530" w14:textId="026BE363" w:rsidR="0055245B" w:rsidRDefault="0055245B" w:rsidP="00E843E7">
            <w:pPr>
              <w:widowControl w:val="0"/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E34376" w:rsidRPr="00E843E7" w14:paraId="11A8898F" w14:textId="77777777" w:rsidTr="00C518E2">
        <w:trPr>
          <w:cantSplit/>
          <w:trHeight w:val="54"/>
        </w:trPr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D948A" w14:textId="0C39A3CE" w:rsidR="00E34376" w:rsidRPr="00E34376" w:rsidRDefault="00E34376" w:rsidP="00E34376">
            <w:pPr>
              <w:rPr>
                <w:rFonts w:ascii="Times New Roman" w:hAnsi="Times New Roman" w:cs="Times New Roman"/>
                <w:b/>
              </w:rPr>
            </w:pPr>
            <w:r w:rsidRPr="00E34376">
              <w:rPr>
                <w:rFonts w:ascii="Times New Roman" w:hAnsi="Times New Roman" w:cs="Times New Roman"/>
                <w:b/>
              </w:rPr>
              <w:t>INTERVENTI COMPENSATIVI, INTEGRATIVI E DI APPROFONDIMENTO</w:t>
            </w:r>
          </w:p>
          <w:p w14:paraId="59883963" w14:textId="77777777" w:rsidR="00E34376" w:rsidRPr="00E34376" w:rsidRDefault="00E34376" w:rsidP="00E34376">
            <w:pPr>
              <w:pStyle w:val="Paragrafoelenco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E34376">
              <w:rPr>
                <w:rFonts w:ascii="Times New Roman" w:hAnsi="Times New Roman" w:cs="Times New Roman"/>
              </w:rPr>
              <w:t xml:space="preserve">Recupero curricolare (in itinere): interventi didattici individualizzati con l’ausilio di schemi logici e mappe concettuali. </w:t>
            </w:r>
          </w:p>
          <w:p w14:paraId="5A0E8133" w14:textId="77777777" w:rsidR="00E34376" w:rsidRPr="00E34376" w:rsidRDefault="00E34376" w:rsidP="00E34376">
            <w:pPr>
              <w:pStyle w:val="Paragrafoelenco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E34376">
              <w:rPr>
                <w:rFonts w:ascii="Times New Roman" w:hAnsi="Times New Roman" w:cs="Times New Roman"/>
              </w:rPr>
              <w:t xml:space="preserve">Interventi di recupero individuale o in piccoli gruppi </w:t>
            </w:r>
          </w:p>
          <w:p w14:paraId="797F737D" w14:textId="77777777" w:rsidR="00E34376" w:rsidRPr="00E34376" w:rsidRDefault="00E34376" w:rsidP="00E34376">
            <w:pPr>
              <w:pStyle w:val="Paragrafoelenco"/>
              <w:numPr>
                <w:ilvl w:val="0"/>
                <w:numId w:val="25"/>
              </w:numPr>
              <w:rPr>
                <w:rFonts w:ascii="Times New Roman" w:hAnsi="Times New Roman" w:cs="Times New Roman"/>
              </w:rPr>
            </w:pPr>
            <w:r w:rsidRPr="00E34376">
              <w:rPr>
                <w:rFonts w:ascii="Times New Roman" w:hAnsi="Times New Roman" w:cs="Times New Roman"/>
              </w:rPr>
              <w:t>Materiale di approfondimento per la valorizzazione delle eccellenze.</w:t>
            </w:r>
          </w:p>
          <w:p w14:paraId="467BACFF" w14:textId="583B65EF" w:rsidR="00E34376" w:rsidRPr="0055245B" w:rsidRDefault="00E34376" w:rsidP="00E34376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</w:tr>
      <w:tr w:rsidR="00E34376" w:rsidRPr="00E843E7" w14:paraId="387F06D0" w14:textId="77777777" w:rsidTr="00C518E2">
        <w:trPr>
          <w:cantSplit/>
          <w:trHeight w:val="54"/>
        </w:trPr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510E9" w14:textId="77777777" w:rsidR="00E34376" w:rsidRDefault="00E34376" w:rsidP="00E3437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SPAZI UTILIZZATI</w:t>
            </w:r>
          </w:p>
          <w:p w14:paraId="14BD2D49" w14:textId="20A3711D" w:rsidR="00E34376" w:rsidRPr="00EC5A16" w:rsidRDefault="00E34376" w:rsidP="00EC5A16">
            <w:pPr>
              <w:pStyle w:val="Paragrafoelenco"/>
              <w:numPr>
                <w:ilvl w:val="0"/>
                <w:numId w:val="27"/>
              </w:numPr>
              <w:rPr>
                <w:rFonts w:ascii="Times New Roman" w:hAnsi="Times New Roman" w:cs="Times New Roman"/>
                <w:bCs/>
              </w:rPr>
            </w:pPr>
            <w:r w:rsidRPr="00EC5A16">
              <w:rPr>
                <w:rFonts w:ascii="Times New Roman" w:hAnsi="Times New Roman" w:cs="Times New Roman"/>
                <w:bCs/>
              </w:rPr>
              <w:t xml:space="preserve">Aula e laboratorio di </w:t>
            </w:r>
            <w:r w:rsidR="00CA7F49">
              <w:rPr>
                <w:rFonts w:ascii="Times New Roman" w:hAnsi="Times New Roman" w:cs="Times New Roman"/>
                <w:bCs/>
              </w:rPr>
              <w:t>Igiene</w:t>
            </w:r>
          </w:p>
        </w:tc>
      </w:tr>
    </w:tbl>
    <w:p w14:paraId="514130D1" w14:textId="77777777" w:rsidR="00E843E7" w:rsidRPr="00E843E7" w:rsidRDefault="00E843E7" w:rsidP="00E843E7">
      <w:pPr>
        <w:widowControl w:val="0"/>
        <w:suppressAutoHyphens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kern w:val="0"/>
          <w:sz w:val="32"/>
          <w14:ligatures w14:val="none"/>
        </w:rPr>
      </w:pPr>
    </w:p>
    <w:p w14:paraId="4CFAAAAD" w14:textId="77777777" w:rsidR="00E843E7" w:rsidRPr="00E843E7" w:rsidRDefault="00E843E7" w:rsidP="00E843E7">
      <w:pPr>
        <w:widowControl w:val="0"/>
        <w:suppressAutoHyphens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47728624" w14:textId="2A94EB21" w:rsidR="00E843E7" w:rsidRPr="00EC5A16" w:rsidRDefault="00EC5A16" w:rsidP="00E843E7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bookmarkStart w:id="0" w:name="_GoBack"/>
      <w:bookmarkEnd w:id="0"/>
      <w:r w:rsidRPr="00EC5A1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Prof. Giacomo </w:t>
      </w:r>
      <w:proofErr w:type="spellStart"/>
      <w:r w:rsidRPr="00EC5A1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Sergi</w:t>
      </w:r>
      <w:proofErr w:type="spellEnd"/>
    </w:p>
    <w:p w14:paraId="38576FA7" w14:textId="77777777" w:rsidR="007A77EE" w:rsidRDefault="007A77EE"/>
    <w:sectPr w:rsidR="007A77EE" w:rsidSect="00581883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76EDA"/>
    <w:multiLevelType w:val="multilevel"/>
    <w:tmpl w:val="EE20E07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52207E9"/>
    <w:multiLevelType w:val="hybridMultilevel"/>
    <w:tmpl w:val="36B63BE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942DD"/>
    <w:multiLevelType w:val="multilevel"/>
    <w:tmpl w:val="AA64716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42622A9"/>
    <w:multiLevelType w:val="hybridMultilevel"/>
    <w:tmpl w:val="B988482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E2DE6"/>
    <w:multiLevelType w:val="multilevel"/>
    <w:tmpl w:val="01242B9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092B2D"/>
    <w:multiLevelType w:val="multilevel"/>
    <w:tmpl w:val="478EA6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5743EFD"/>
    <w:multiLevelType w:val="multilevel"/>
    <w:tmpl w:val="6C72C78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E45714D"/>
    <w:multiLevelType w:val="multilevel"/>
    <w:tmpl w:val="BBB6E9B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F06508D"/>
    <w:multiLevelType w:val="multilevel"/>
    <w:tmpl w:val="D3DAD4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14C15B2"/>
    <w:multiLevelType w:val="hybridMultilevel"/>
    <w:tmpl w:val="05A6F52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A2C53"/>
    <w:multiLevelType w:val="hybridMultilevel"/>
    <w:tmpl w:val="BBFC2AF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292524"/>
    <w:multiLevelType w:val="hybridMultilevel"/>
    <w:tmpl w:val="3B4883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BA5D9F"/>
    <w:multiLevelType w:val="multilevel"/>
    <w:tmpl w:val="C89A704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240015E"/>
    <w:multiLevelType w:val="hybridMultilevel"/>
    <w:tmpl w:val="EB4203E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FB12BF"/>
    <w:multiLevelType w:val="hybridMultilevel"/>
    <w:tmpl w:val="DFBA90A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CD1AAE"/>
    <w:multiLevelType w:val="multilevel"/>
    <w:tmpl w:val="62AE43C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•"/>
      <w:lvlJc w:val="left"/>
      <w:pPr>
        <w:tabs>
          <w:tab w:val="num" w:pos="0"/>
        </w:tabs>
        <w:ind w:left="1608" w:hanging="528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75921E9"/>
    <w:multiLevelType w:val="hybridMultilevel"/>
    <w:tmpl w:val="3F9E08C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9A4A9D"/>
    <w:multiLevelType w:val="hybridMultilevel"/>
    <w:tmpl w:val="38DE25B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D13EE1"/>
    <w:multiLevelType w:val="hybridMultilevel"/>
    <w:tmpl w:val="72E66D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D3243B"/>
    <w:multiLevelType w:val="hybridMultilevel"/>
    <w:tmpl w:val="94D2E6E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C012B3"/>
    <w:multiLevelType w:val="hybridMultilevel"/>
    <w:tmpl w:val="F3C20A5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597F09"/>
    <w:multiLevelType w:val="multilevel"/>
    <w:tmpl w:val="84820B4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9DE5DD4"/>
    <w:multiLevelType w:val="hybridMultilevel"/>
    <w:tmpl w:val="2D44120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CC4B38"/>
    <w:multiLevelType w:val="hybridMultilevel"/>
    <w:tmpl w:val="BE96F9E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40191C"/>
    <w:multiLevelType w:val="multilevel"/>
    <w:tmpl w:val="11962EB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EA77F6D"/>
    <w:multiLevelType w:val="hybridMultilevel"/>
    <w:tmpl w:val="8C9832B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7C5BB2"/>
    <w:multiLevelType w:val="hybridMultilevel"/>
    <w:tmpl w:val="D9AEA60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B325C6"/>
    <w:multiLevelType w:val="multilevel"/>
    <w:tmpl w:val="8DE4CAD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4A54D84"/>
    <w:multiLevelType w:val="hybridMultilevel"/>
    <w:tmpl w:val="F264ABC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1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abstractNum w:abstractNumId="29" w15:restartNumberingAfterBreak="0">
    <w:nsid w:val="72F55E95"/>
    <w:multiLevelType w:val="hybridMultilevel"/>
    <w:tmpl w:val="897CD53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A22800"/>
    <w:multiLevelType w:val="hybridMultilevel"/>
    <w:tmpl w:val="72547AE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725FE4"/>
    <w:multiLevelType w:val="hybridMultilevel"/>
    <w:tmpl w:val="0164999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6"/>
  </w:num>
  <w:num w:numId="3">
    <w:abstractNumId w:val="5"/>
  </w:num>
  <w:num w:numId="4">
    <w:abstractNumId w:val="12"/>
  </w:num>
  <w:num w:numId="5">
    <w:abstractNumId w:val="2"/>
  </w:num>
  <w:num w:numId="6">
    <w:abstractNumId w:val="0"/>
  </w:num>
  <w:num w:numId="7">
    <w:abstractNumId w:val="8"/>
  </w:num>
  <w:num w:numId="8">
    <w:abstractNumId w:val="4"/>
  </w:num>
  <w:num w:numId="9">
    <w:abstractNumId w:val="15"/>
  </w:num>
  <w:num w:numId="10">
    <w:abstractNumId w:val="21"/>
  </w:num>
  <w:num w:numId="11">
    <w:abstractNumId w:val="7"/>
  </w:num>
  <w:num w:numId="12">
    <w:abstractNumId w:val="24"/>
  </w:num>
  <w:num w:numId="13">
    <w:abstractNumId w:val="13"/>
  </w:num>
  <w:num w:numId="14">
    <w:abstractNumId w:val="22"/>
  </w:num>
  <w:num w:numId="15">
    <w:abstractNumId w:val="31"/>
  </w:num>
  <w:num w:numId="16">
    <w:abstractNumId w:val="9"/>
  </w:num>
  <w:num w:numId="17">
    <w:abstractNumId w:val="17"/>
  </w:num>
  <w:num w:numId="18">
    <w:abstractNumId w:val="20"/>
  </w:num>
  <w:num w:numId="19">
    <w:abstractNumId w:val="1"/>
  </w:num>
  <w:num w:numId="20">
    <w:abstractNumId w:val="23"/>
  </w:num>
  <w:num w:numId="21">
    <w:abstractNumId w:val="30"/>
  </w:num>
  <w:num w:numId="22">
    <w:abstractNumId w:val="25"/>
  </w:num>
  <w:num w:numId="23">
    <w:abstractNumId w:val="14"/>
  </w:num>
  <w:num w:numId="24">
    <w:abstractNumId w:val="18"/>
  </w:num>
  <w:num w:numId="25">
    <w:abstractNumId w:val="28"/>
  </w:num>
  <w:num w:numId="26">
    <w:abstractNumId w:val="26"/>
  </w:num>
  <w:num w:numId="27">
    <w:abstractNumId w:val="3"/>
  </w:num>
  <w:num w:numId="28">
    <w:abstractNumId w:val="11"/>
  </w:num>
  <w:num w:numId="29">
    <w:abstractNumId w:val="19"/>
  </w:num>
  <w:num w:numId="30">
    <w:abstractNumId w:val="16"/>
  </w:num>
  <w:num w:numId="31">
    <w:abstractNumId w:val="29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3E7"/>
    <w:rsid w:val="00020CDC"/>
    <w:rsid w:val="00030A2A"/>
    <w:rsid w:val="00082EBC"/>
    <w:rsid w:val="000C02B8"/>
    <w:rsid w:val="0016108A"/>
    <w:rsid w:val="001B7FD3"/>
    <w:rsid w:val="0020604B"/>
    <w:rsid w:val="002109E5"/>
    <w:rsid w:val="002A65AB"/>
    <w:rsid w:val="002B692A"/>
    <w:rsid w:val="002C1056"/>
    <w:rsid w:val="003056E4"/>
    <w:rsid w:val="00314C85"/>
    <w:rsid w:val="00366B4F"/>
    <w:rsid w:val="003823AB"/>
    <w:rsid w:val="00413ECF"/>
    <w:rsid w:val="004C02C8"/>
    <w:rsid w:val="004E07AA"/>
    <w:rsid w:val="004F39C8"/>
    <w:rsid w:val="00535124"/>
    <w:rsid w:val="0055245B"/>
    <w:rsid w:val="005623E5"/>
    <w:rsid w:val="00581883"/>
    <w:rsid w:val="00582224"/>
    <w:rsid w:val="005A63B8"/>
    <w:rsid w:val="005B01F2"/>
    <w:rsid w:val="005D33B1"/>
    <w:rsid w:val="005E5D43"/>
    <w:rsid w:val="005F7BFC"/>
    <w:rsid w:val="0064409B"/>
    <w:rsid w:val="00672106"/>
    <w:rsid w:val="00691FB0"/>
    <w:rsid w:val="00723EAB"/>
    <w:rsid w:val="0073197B"/>
    <w:rsid w:val="007A77EE"/>
    <w:rsid w:val="007F0362"/>
    <w:rsid w:val="00807E11"/>
    <w:rsid w:val="0095546F"/>
    <w:rsid w:val="009A2CB1"/>
    <w:rsid w:val="00A06D95"/>
    <w:rsid w:val="00A13B57"/>
    <w:rsid w:val="00A6091B"/>
    <w:rsid w:val="00AB2A91"/>
    <w:rsid w:val="00AD0D91"/>
    <w:rsid w:val="00AF5128"/>
    <w:rsid w:val="00B1792E"/>
    <w:rsid w:val="00B52220"/>
    <w:rsid w:val="00B832E8"/>
    <w:rsid w:val="00BF66F2"/>
    <w:rsid w:val="00C556E0"/>
    <w:rsid w:val="00C70EA2"/>
    <w:rsid w:val="00C774AF"/>
    <w:rsid w:val="00CA7F49"/>
    <w:rsid w:val="00CC0702"/>
    <w:rsid w:val="00D03E0C"/>
    <w:rsid w:val="00D45DB0"/>
    <w:rsid w:val="00D87118"/>
    <w:rsid w:val="00DD4E09"/>
    <w:rsid w:val="00DE1F5E"/>
    <w:rsid w:val="00E34376"/>
    <w:rsid w:val="00E843E7"/>
    <w:rsid w:val="00E85AE5"/>
    <w:rsid w:val="00EB0C76"/>
    <w:rsid w:val="00EC5A16"/>
    <w:rsid w:val="00F42DFB"/>
    <w:rsid w:val="00F53544"/>
    <w:rsid w:val="00F825C3"/>
    <w:rsid w:val="00FB3B34"/>
    <w:rsid w:val="00FE33E3"/>
    <w:rsid w:val="00FF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33EEE"/>
  <w15:chartTrackingRefBased/>
  <w15:docId w15:val="{6F71FA03-CE68-42BC-A617-D7EFF9C70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35124"/>
    <w:pPr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635D1-8B99-4E77-AB0F-DD140DC69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1628</Words>
  <Characters>9286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GIACOMO SERGI</dc:creator>
  <cp:keywords/>
  <dc:description/>
  <cp:lastModifiedBy>EBOOK09-DENORA</cp:lastModifiedBy>
  <cp:revision>8</cp:revision>
  <dcterms:created xsi:type="dcterms:W3CDTF">2025-05-10T21:26:00Z</dcterms:created>
  <dcterms:modified xsi:type="dcterms:W3CDTF">2025-05-13T08:27:00Z</dcterms:modified>
</cp:coreProperties>
</file>