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5AA8B" w14:textId="2C4BF525" w:rsidR="009904AD" w:rsidRDefault="009904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37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3837"/>
        <w:gridCol w:w="64"/>
        <w:gridCol w:w="4856"/>
        <w:gridCol w:w="4920"/>
        <w:gridCol w:w="73"/>
      </w:tblGrid>
      <w:tr w:rsidR="009904AD" w:rsidRPr="009904AD" w14:paraId="51DF03BB" w14:textId="77777777" w:rsidTr="00322A93">
        <w:trPr>
          <w:gridAfter w:val="1"/>
          <w:wAfter w:w="73" w:type="dxa"/>
          <w:trHeight w:val="1224"/>
          <w:jc w:val="center"/>
        </w:trPr>
        <w:tc>
          <w:tcPr>
            <w:tcW w:w="13700" w:type="dxa"/>
            <w:gridSpan w:val="5"/>
            <w:tcBorders>
              <w:top w:val="thinThickSmallGap" w:sz="12" w:space="0" w:color="000000"/>
              <w:left w:val="thinThickSmallGap" w:sz="12" w:space="0" w:color="000000"/>
              <w:bottom w:val="thickThinSmallGap" w:sz="12" w:space="0" w:color="000000"/>
              <w:right w:val="thickThinSmallGap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1A405" w14:textId="3E1A35E1" w:rsidR="009904AD" w:rsidRPr="009904AD" w:rsidRDefault="00542670" w:rsidP="009904AD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40"/>
                <w:szCs w:val="40"/>
                <w:lang w:eastAsia="it-IT"/>
              </w:rPr>
            </w:pPr>
            <w:r>
              <w:rPr>
                <w:rFonts w:ascii="Arial Rounded MT Bold" w:eastAsia="Times New Roman" w:hAnsi="Arial Rounded MT Bold" w:cs="Gill Sans MT"/>
                <w:b/>
                <w:bCs/>
                <w:kern w:val="24"/>
                <w:sz w:val="40"/>
                <w:szCs w:val="40"/>
                <w:lang w:eastAsia="it-IT"/>
              </w:rPr>
              <w:t>UNITÀ DI APPRENDIMENTO N. 4</w:t>
            </w:r>
          </w:p>
          <w:p w14:paraId="18BE26B1" w14:textId="25A66B9C" w:rsidR="009904AD" w:rsidRPr="009904AD" w:rsidRDefault="00542670" w:rsidP="009904AD">
            <w:pPr>
              <w:spacing w:before="240"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542670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Rilievo di un impianto tecnologico a fluido</w:t>
            </w:r>
          </w:p>
        </w:tc>
      </w:tr>
      <w:tr w:rsidR="009904AD" w:rsidRPr="009904AD" w14:paraId="3887EF9D" w14:textId="77777777" w:rsidTr="00322A93">
        <w:trPr>
          <w:gridAfter w:val="1"/>
          <w:wAfter w:w="73" w:type="dxa"/>
          <w:trHeight w:val="259"/>
          <w:jc w:val="center"/>
        </w:trPr>
        <w:tc>
          <w:tcPr>
            <w:tcW w:w="3860" w:type="dxa"/>
            <w:gridSpan w:val="2"/>
            <w:tcBorders>
              <w:top w:val="thickThinSmallGap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39EF5F2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Utenti destinatari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0" w:type="dxa"/>
            <w:gridSpan w:val="3"/>
            <w:tcBorders>
              <w:top w:val="thickThinSmallGap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44E3D06" w14:textId="3883322B" w:rsidR="009904AD" w:rsidRPr="009904AD" w:rsidRDefault="009904AD" w:rsidP="007310D2">
            <w:pPr>
              <w:spacing w:after="0" w:line="240" w:lineRule="auto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9904AD">
              <w:rPr>
                <w:rFonts w:ascii="Arial Rounded MT Bold" w:eastAsia="Times New Roman" w:hAnsi="Arial Rounded MT Bold" w:cs="Gill Sans MT"/>
                <w:kern w:val="24"/>
                <w:sz w:val="28"/>
                <w:szCs w:val="28"/>
                <w:lang w:eastAsia="it-IT"/>
              </w:rPr>
              <w:t xml:space="preserve">Classe </w:t>
            </w:r>
            <w:r w:rsidR="007310D2">
              <w:rPr>
                <w:rFonts w:ascii="Arial Rounded MT Bold" w:eastAsia="Times New Roman" w:hAnsi="Arial Rounded MT Bold" w:cs="Gill Sans MT"/>
                <w:kern w:val="24"/>
                <w:sz w:val="28"/>
                <w:szCs w:val="28"/>
                <w:lang w:eastAsia="it-IT"/>
              </w:rPr>
              <w:t>Quinta</w:t>
            </w:r>
            <w:r w:rsidRPr="009904AD">
              <w:rPr>
                <w:rFonts w:ascii="Arial Rounded MT Bold" w:eastAsia="Times New Roman" w:hAnsi="Arial Rounded MT Bold" w:cs="Gill Sans MT"/>
                <w:i/>
                <w:iCs/>
                <w:kern w:val="24"/>
                <w:sz w:val="24"/>
                <w:szCs w:val="24"/>
                <w:lang w:eastAsia="it-IT"/>
              </w:rPr>
              <w:t xml:space="preserve"> (Manutenzione e Assistenza Tecnica)</w:t>
            </w:r>
          </w:p>
        </w:tc>
      </w:tr>
      <w:tr w:rsidR="00C736F8" w:rsidRPr="009904AD" w14:paraId="14ED5F75" w14:textId="77777777" w:rsidTr="00322A93">
        <w:trPr>
          <w:gridAfter w:val="1"/>
          <w:wAfter w:w="73" w:type="dxa"/>
          <w:trHeight w:val="3959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A9A889B" w14:textId="65C2EDDD" w:rsidR="00C736F8" w:rsidRPr="009904AD" w:rsidRDefault="00C736F8" w:rsidP="00C736F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Competenze degli assi culturali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D446D35" w14:textId="3E8213EF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2.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il patrimonio lessicale ed espressivo della lingua italiana secondo le esigenze comunicative nei vari contesti: sociali, culturali, scientifici, economici, tecnologici e professionali.</w:t>
            </w:r>
          </w:p>
          <w:p w14:paraId="451E9373" w14:textId="1F438F58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5.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 linguaggi settoriali delle lingue straniere previste dai percorsi di studio per interagire in diversi ambiti e contesti di studio e di lavoro.</w:t>
            </w:r>
          </w:p>
          <w:p w14:paraId="410B6CBB" w14:textId="7DDEDC6F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7.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Individuare ed utilizzare le moderne forme di comunicazione visiva e multimediale, anche con riferimento alle strategie espressive e agli strumenti tecnici della comunicazione in rete.</w:t>
            </w:r>
          </w:p>
          <w:p w14:paraId="6E57267C" w14:textId="69BB9ABD" w:rsidR="00C736F8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8.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le reti e gli strumenti informatici nelle attività di studio, ricerca e approfondimento.</w:t>
            </w:r>
          </w:p>
          <w:p w14:paraId="6D6348D1" w14:textId="40D4ACC9" w:rsidR="00443036" w:rsidRPr="009904AD" w:rsidRDefault="00443036" w:rsidP="000670E1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12.</w:t>
            </w:r>
            <w:r>
              <w:t xml:space="preserve"> </w:t>
            </w:r>
            <w:r w:rsidRPr="00443036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 concetti e i fondamentali strumenti degli assi culturali per comprendere la realtà ed operare in campi applicativ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i</w:t>
            </w:r>
          </w:p>
        </w:tc>
      </w:tr>
      <w:tr w:rsidR="00C736F8" w:rsidRPr="009904AD" w14:paraId="1CCC6B91" w14:textId="77777777" w:rsidTr="00322A93">
        <w:trPr>
          <w:gridAfter w:val="1"/>
          <w:wAfter w:w="73" w:type="dxa"/>
          <w:trHeight w:val="3956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3B5F30F8" w14:textId="19CBA02E" w:rsidR="00C736F8" w:rsidRPr="009904AD" w:rsidRDefault="00C736F8" w:rsidP="009904AD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Conoscenze/abilità di Area Generale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3881A92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Abilità</w:t>
            </w:r>
          </w:p>
          <w:p w14:paraId="77704826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dei linguaggi</w:t>
            </w:r>
          </w:p>
          <w:p w14:paraId="298CD656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Ascoltare, applicando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supporto alla comprensione, testi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prodotti da una pluralità di canali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comunicativi, cogliendone i diversi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punti di vista e le diverse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argomentazioni e riconoscendone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tipologia testuale, la fonte, lo scopo,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l’argomento, le informazioni.</w:t>
            </w:r>
          </w:p>
          <w:p w14:paraId="1B0776E3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Cogliere in una conversazione o in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una discussione i diversi punti di vista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le diverse argomentazioni per poter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intervenire con pertinenza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coerenza.</w:t>
            </w:r>
          </w:p>
          <w:p w14:paraId="0868AD8C" w14:textId="77777777" w:rsidR="003D6A93" w:rsidRPr="0058237D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Esporre dati, eventi, trame, dando al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proprio discorso un ordine e uno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scopo, selezionando le informazioni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significative, servendosene in modo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critico, utilizzando un registro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adeguato all’argomento e alla</w:t>
            </w:r>
          </w:p>
          <w:p w14:paraId="32D6877C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situazione.</w:t>
            </w:r>
          </w:p>
          <w:p w14:paraId="6B187FA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Confrontare documenti di vario tipo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 formato cartaceo ed elettronico,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continui e non continui (grafici,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tabelle, mappe concettuali) e misti,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inerenti anche </w:t>
            </w:r>
            <w:proofErr w:type="gramStart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uno</w:t>
            </w:r>
            <w:proofErr w:type="gramEnd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stesso argomento,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selezionando </w:t>
            </w:r>
            <w:proofErr w:type="gramStart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le 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informazioni</w:t>
            </w:r>
            <w:proofErr w:type="gramEnd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ritenute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più significative ed affidabili.</w:t>
            </w:r>
          </w:p>
          <w:p w14:paraId="25E6212E" w14:textId="4559BCBB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C20BE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Fare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descrizioni e presentazioni con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sufficiente scioltezza, secondo un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ordine prestabilito e coerente,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utilizzando il lessico specifico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registri diversi in rapporto alle diverse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situazioni sociali, anche ricorrendo 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materiali di supporto (presentazioni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multimediali, cartine, tabelle, grafici,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mappe, ecc.), su argomenti noti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interesse generale, di attualità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attinenti alla microlingua dell’ambito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professionale di appartenenza.</w:t>
            </w:r>
          </w:p>
          <w:p w14:paraId="0893B0C4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Reperire informazioni e documenti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 italiano o in lingua straniera sul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web valutando l’attendibilità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fonti.</w:t>
            </w:r>
          </w:p>
          <w:p w14:paraId="4EE146A7" w14:textId="77777777" w:rsidR="004E50E0" w:rsidRDefault="004E50E0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14:paraId="00530C3D" w14:textId="77777777" w:rsidR="00C20BE5" w:rsidRDefault="00C20BE5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14:paraId="0D093F8E" w14:textId="77777777" w:rsidR="00C20BE5" w:rsidRDefault="00C20BE5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14:paraId="108641DA" w14:textId="77777777" w:rsidR="00C20BE5" w:rsidRDefault="00C20BE5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14:paraId="41DFF028" w14:textId="77777777" w:rsidR="003D6A93" w:rsidRPr="00A97474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scientifico-tecnologico</w:t>
            </w:r>
          </w:p>
          <w:p w14:paraId="08731F87" w14:textId="3F672F6B" w:rsidR="004307BB" w:rsidRPr="004307BB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Sintetizzare la descrizione di un fenomeno naturale mediante un linguaggio appropriato </w:t>
            </w:r>
          </w:p>
          <w:p w14:paraId="6BD2DF89" w14:textId="77777777" w:rsidR="00C736F8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Distinguere un fenomeno naturale da un fenomeno virtuale</w:t>
            </w:r>
          </w:p>
          <w:p w14:paraId="55F472D7" w14:textId="712ABAD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Raccogliere, organizzare,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rappresentare e trasmettere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informazioni</w:t>
            </w:r>
          </w:p>
          <w:p w14:paraId="2D676D83" w14:textId="589519D5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Utilizzare il linguaggio e gli strumenti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adeguati alla situazione comunicativa</w:t>
            </w:r>
          </w:p>
          <w:p w14:paraId="31C8F154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Utilizzare la rete Internet per ricercare </w:t>
            </w: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fonti e dati</w:t>
            </w:r>
          </w:p>
          <w:p w14:paraId="04DF005B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664086B" w14:textId="77777777" w:rsidR="00F6663C" w:rsidRDefault="00F6663C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6A3CF48" w14:textId="77777777" w:rsidR="00F6663C" w:rsidRDefault="00F6663C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2E709C6" w14:textId="77777777" w:rsid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6E5FC49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Saper garantire una conservazione</w:t>
            </w:r>
          </w:p>
          <w:p w14:paraId="4553D1E6" w14:textId="300C4CB2" w:rsid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corretta e sicura delle informazioni</w:t>
            </w:r>
          </w:p>
          <w:p w14:paraId="6D64494E" w14:textId="0AEB5CBB" w:rsidR="00795FC6" w:rsidRPr="009904AD" w:rsidRDefault="00795FC6" w:rsidP="00F47E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A1636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Conoscenze</w:t>
            </w:r>
          </w:p>
          <w:p w14:paraId="35D2F7A0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dei linguaggi</w:t>
            </w:r>
          </w:p>
          <w:p w14:paraId="79727F13" w14:textId="77777777" w:rsidR="003D6A93" w:rsidRPr="00A164EA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Il sistema e le strutture fondamentali della</w:t>
            </w:r>
          </w:p>
          <w:p w14:paraId="388206D2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lingua italiana ai diversi livelli: fonologia,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ortografia, morfologia, sintassi del verbo e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frase semplice, frase </w:t>
            </w:r>
            <w:proofErr w:type="gramStart"/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complessa, 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l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essico</w:t>
            </w:r>
            <w:proofErr w:type="gramEnd"/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.</w:t>
            </w:r>
          </w:p>
          <w:p w14:paraId="6F4C7722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Strutture essenziali dei testi funzionali: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descrittivi, espositivi,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espressivi, valutativo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-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interpretativi,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argomentativi, regolativi.</w:t>
            </w:r>
          </w:p>
          <w:p w14:paraId="07C40F36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7884AE9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2AE7A47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A95C105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E1AC4BD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3FA8465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CB5C261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3EEB2BE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74C0301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A1C315A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569E2A6D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CCE848C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9BFA661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85EC7ED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728D67E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4B9824E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BC8BEB4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383532D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Aspetti grammaticali, incluse le strutture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più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frequenti nella microlingua dell’ambito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professionale di appartenenza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.</w:t>
            </w:r>
          </w:p>
          <w:p w14:paraId="5F48ED75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BCA9B44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6B3398B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54B39264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803DAC7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6ECAC9B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0A68583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5F5CA5D7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7FE74C5" w14:textId="77777777" w:rsidR="00E20D15" w:rsidRP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Fonti dell’informazione e della documentazione</w:t>
            </w:r>
          </w:p>
          <w:p w14:paraId="5B5E1822" w14:textId="015DCE5F" w:rsid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Social network e new media come fenomeno comunicativo.</w:t>
            </w:r>
          </w:p>
          <w:p w14:paraId="3BD0A993" w14:textId="77777777" w:rsidR="00C20BE5" w:rsidRDefault="00C20BE5" w:rsidP="00C20BE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Tecniche, lessico, strumenti per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comunicazione professionale.</w:t>
            </w:r>
          </w:p>
          <w:p w14:paraId="0998F12F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B7A53F5" w14:textId="77777777" w:rsidR="003D6A93" w:rsidRPr="00A97474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scientifico-tecnologico</w:t>
            </w:r>
          </w:p>
          <w:p w14:paraId="024DD175" w14:textId="77777777" w:rsidR="00C736F8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Gli elementi lessicali necessari alla definizione di un fenomeno</w:t>
            </w:r>
          </w:p>
          <w:p w14:paraId="7E691771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0B5551F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942466B" w14:textId="77777777" w:rsidR="00C20BE5" w:rsidRDefault="00C20BE5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4FE491A" w14:textId="77777777" w:rsidR="00F6663C" w:rsidRDefault="00F6663C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A473A9E" w14:textId="77777777" w:rsidR="00F6663C" w:rsidRDefault="00F6663C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9A0A6E0" w14:textId="77777777" w:rsidR="00F6663C" w:rsidRDefault="00F6663C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C3DEE62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Informazioni, dati e codifica</w:t>
            </w:r>
          </w:p>
          <w:p w14:paraId="7EEF123E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Sistemi di documentazione, archiviazione e</w:t>
            </w:r>
          </w:p>
          <w:p w14:paraId="349BE343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trasmissione delle informazioni</w:t>
            </w:r>
          </w:p>
          <w:p w14:paraId="5B6A5C3A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Elementi fondamentali dei sistemi informativi</w:t>
            </w:r>
          </w:p>
          <w:p w14:paraId="1A610393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Tecniche di presentazione</w:t>
            </w:r>
          </w:p>
          <w:p w14:paraId="028EA2F5" w14:textId="16D2E477" w:rsidR="00462BB1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Tecniche di comunicazione</w:t>
            </w:r>
          </w:p>
          <w:p w14:paraId="33935657" w14:textId="5325B4F9" w:rsid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Il foglio elettronico: caratteristiche e principali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funzioni</w:t>
            </w:r>
          </w:p>
          <w:p w14:paraId="4DE672BC" w14:textId="75AAA872" w:rsidR="00795FC6" w:rsidRPr="009904AD" w:rsidRDefault="00795FC6" w:rsidP="00795F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C736F8" w:rsidRPr="009904AD" w14:paraId="6570A7EA" w14:textId="77777777" w:rsidTr="00322A93">
        <w:trPr>
          <w:gridAfter w:val="1"/>
          <w:wAfter w:w="73" w:type="dxa"/>
          <w:trHeight w:val="3369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69476846" w14:textId="5908A64B" w:rsidR="00C736F8" w:rsidRPr="009904AD" w:rsidRDefault="00C736F8" w:rsidP="009904AD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Competenze d’indirizzo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52D7BCCE" w14:textId="77777777" w:rsidR="00667B4D" w:rsidRDefault="00667B4D" w:rsidP="00667B4D">
            <w:pPr>
              <w:spacing w:after="0" w:line="254" w:lineRule="auto"/>
              <w:rPr>
                <w:rFonts w:ascii="Gill Sans" w:eastAsia="Gill Sans" w:hAnsi="Gill Sans" w:cs="Gill Sans"/>
                <w:b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i/>
                <w:sz w:val="28"/>
                <w:szCs w:val="28"/>
              </w:rPr>
              <w:t>Competenza in uscita</w:t>
            </w:r>
          </w:p>
          <w:p w14:paraId="02E54BCB" w14:textId="3492E7F8" w:rsidR="00443036" w:rsidRDefault="00443036" w:rsidP="00130D8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1: </w:t>
            </w:r>
            <w:r w:rsidRPr="00443036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Analizzare e interpretare schemi di apparati, impianti e dispositivi predisponendo le attivit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à</w:t>
            </w:r>
          </w:p>
          <w:p w14:paraId="73783405" w14:textId="2A055B45" w:rsidR="005217B9" w:rsidRPr="009904AD" w:rsidRDefault="00130D85" w:rsidP="00130D85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533E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6: Operare in sicurezza nel rispetto delle norme della salute e sicurezza nei luoghi di lavoro e per la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  <w:r w:rsidRPr="001533E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salvaguardia dell'ambiente.</w:t>
            </w:r>
          </w:p>
        </w:tc>
      </w:tr>
      <w:tr w:rsidR="00C736F8" w:rsidRPr="009904AD" w14:paraId="576A0C22" w14:textId="77777777" w:rsidTr="00322A93">
        <w:trPr>
          <w:gridAfter w:val="1"/>
          <w:wAfter w:w="73" w:type="dxa"/>
          <w:trHeight w:val="3956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38AE05A6" w14:textId="77777777" w:rsidR="00C736F8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 xml:space="preserve">Abilità </w:t>
            </w:r>
          </w:p>
          <w:p w14:paraId="2DE69ED7" w14:textId="071B8501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di 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0EA135D" w14:textId="4011EF21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Realizzare e interpretare disegni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di particolari meccanici,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attrezzature, dispositivi e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crescente complessità.</w:t>
            </w:r>
          </w:p>
          <w:p w14:paraId="60B40017" w14:textId="45A2394F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Interpretare le condizioni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esercizio degli impianti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 indicate in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e disegni.</w:t>
            </w:r>
          </w:p>
          <w:p w14:paraId="3E66A634" w14:textId="0060C13F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Individuare componenti, strumenti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attrezzature di apparati,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dispositivi di complessità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con le caratteristiche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adeguate.</w:t>
            </w:r>
          </w:p>
          <w:p w14:paraId="0A95D86E" w14:textId="772E03E7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Reperire, aggiornare e archiviare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tecnica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interesse relativa a schemi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apparati e impianti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complessità.</w:t>
            </w:r>
          </w:p>
          <w:p w14:paraId="7B7D70A0" w14:textId="77777777" w:rsidR="00CF396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Consultare i manuali tecnici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riferimento.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</w:p>
          <w:p w14:paraId="78626295" w14:textId="5F945F72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Mettere in relazione i dati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con il dispositivo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descritto.</w:t>
            </w:r>
          </w:p>
          <w:p w14:paraId="7B7B9F23" w14:textId="61CF02B5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Redigere la documentazione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tecnica.</w:t>
            </w:r>
          </w:p>
          <w:p w14:paraId="419AC1C6" w14:textId="77777777" w:rsid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Predisporre la distinta base degli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elementi e delle apparecchiature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componenti l’impianto</w:t>
            </w:r>
          </w:p>
          <w:p w14:paraId="036867FD" w14:textId="34CB6739" w:rsidR="006C7355" w:rsidRPr="009904AD" w:rsidRDefault="006C7355" w:rsidP="006C7355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Eseguire la messa in sicurezza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macchine secondo le procedure.</w:t>
            </w:r>
          </w:p>
        </w:tc>
      </w:tr>
      <w:tr w:rsidR="00C736F8" w:rsidRPr="009904AD" w14:paraId="144D67AD" w14:textId="77777777" w:rsidTr="000670E1">
        <w:trPr>
          <w:gridAfter w:val="1"/>
          <w:wAfter w:w="73" w:type="dxa"/>
          <w:trHeight w:val="3370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07261782" w14:textId="77777777" w:rsidR="00C736F8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Conoscenze</w:t>
            </w:r>
          </w:p>
          <w:p w14:paraId="1A60492C" w14:textId="5B609C48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di 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86F30A8" w14:textId="145660A0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Norme e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rappresentazione grafica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apparati, impianti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dispositivi 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complessità.</w:t>
            </w:r>
          </w:p>
          <w:p w14:paraId="55B4A800" w14:textId="28619B37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Rappresentazione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esecutiva di organi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meccanici di apparati,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e dispositivi di</w:t>
            </w:r>
          </w:p>
          <w:p w14:paraId="0E9DF39A" w14:textId="77777777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complessità.</w:t>
            </w:r>
          </w:p>
          <w:p w14:paraId="4E4AC712" w14:textId="58E36F99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logici e funzionali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apparati e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complessità,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circuiti elettrici,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elettronici e fluidici.</w:t>
            </w:r>
          </w:p>
          <w:p w14:paraId="29B19632" w14:textId="55826030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Funzionalità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apparecchiature, dei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dispositivi e dei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componenti di apparati,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e dispositivi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complessità.</w:t>
            </w:r>
          </w:p>
          <w:p w14:paraId="1D2AECC8" w14:textId="77777777" w:rsidR="00C736F8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Elementi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tecnica.</w:t>
            </w:r>
          </w:p>
          <w:p w14:paraId="2D4362BF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Distinta base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dell’impianto/macchina</w:t>
            </w:r>
          </w:p>
          <w:p w14:paraId="39F570D0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Procedure e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interventi in sicurezza.</w:t>
            </w:r>
          </w:p>
          <w:p w14:paraId="7AE3E822" w14:textId="3B9CA86D" w:rsidR="000670E1" w:rsidRPr="009904AD" w:rsidRDefault="000670E1" w:rsidP="006C73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C736F8" w:rsidRPr="009904AD" w14:paraId="0207A592" w14:textId="77777777" w:rsidTr="00322A93">
        <w:trPr>
          <w:gridAfter w:val="1"/>
          <w:wAfter w:w="73" w:type="dxa"/>
          <w:trHeight w:val="817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2BEE3E67" w14:textId="77777777" w:rsidR="00C736F8" w:rsidRPr="00B62B1F" w:rsidRDefault="00C736F8" w:rsidP="00C736F8">
            <w:pPr>
              <w:spacing w:before="120"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62B1F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Competenze di cittadinanza</w:t>
            </w:r>
            <w:r w:rsidRPr="00B62B1F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</w:p>
          <w:p w14:paraId="788F0D1E" w14:textId="184AC2F6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74727E0" w14:textId="77777777" w:rsidR="00C736F8" w:rsidRPr="009904AD" w:rsidRDefault="00C736F8" w:rsidP="00C736F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Progettare </w:t>
            </w:r>
          </w:p>
          <w:p w14:paraId="5962C940" w14:textId="77777777" w:rsidR="00C736F8" w:rsidRPr="0030035B" w:rsidRDefault="00C736F8" w:rsidP="00322A93">
            <w:pPr>
              <w:spacing w:after="0" w:line="256" w:lineRule="auto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Collaborare e partecipare</w:t>
            </w:r>
            <w:r w:rsidRPr="0030035B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  <w:p w14:paraId="22F73DB9" w14:textId="10131795" w:rsidR="0030035B" w:rsidRPr="009904AD" w:rsidRDefault="0030035B" w:rsidP="00322A9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0035B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Pianificare e controllare gli interventi di manutenzione</w:t>
            </w:r>
          </w:p>
        </w:tc>
      </w:tr>
      <w:tr w:rsidR="00C736F8" w:rsidRPr="009904AD" w14:paraId="1BB36203" w14:textId="77777777" w:rsidTr="00322A93">
        <w:trPr>
          <w:gridAfter w:val="1"/>
          <w:wAfter w:w="73" w:type="dxa"/>
          <w:trHeight w:val="3046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7A6790D3" w14:textId="4A447171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B772D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Competenze chiave europee </w:t>
            </w:r>
            <w:r w:rsidRPr="00B772D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(22 maggio 2018)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346A7720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1) competenza alfabetica funzionale</w:t>
            </w:r>
          </w:p>
          <w:p w14:paraId="7368D9B8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2) competenza multilinguistica</w:t>
            </w:r>
          </w:p>
          <w:p w14:paraId="1875528B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3) competenza matematica e competenza in scienze, tecnologie e ingegneria</w:t>
            </w:r>
          </w:p>
          <w:p w14:paraId="67EC6B25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4) competenza digitale</w:t>
            </w:r>
          </w:p>
          <w:p w14:paraId="73D763AC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5) competenza personale, sociale e capacità di imparare a imparare</w:t>
            </w:r>
          </w:p>
          <w:p w14:paraId="722BF719" w14:textId="2917B9A4" w:rsidR="00C736F8" w:rsidRPr="009904AD" w:rsidRDefault="00C736F8" w:rsidP="00C736F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6) competenza in materia di cittadinanza</w:t>
            </w:r>
          </w:p>
        </w:tc>
      </w:tr>
      <w:tr w:rsidR="009904AD" w:rsidRPr="009904AD" w14:paraId="33304A38" w14:textId="77777777" w:rsidTr="00322A93">
        <w:trPr>
          <w:gridBefore w:val="1"/>
          <w:wBefore w:w="23" w:type="dxa"/>
          <w:trHeight w:val="553"/>
          <w:jc w:val="center"/>
        </w:trPr>
        <w:tc>
          <w:tcPr>
            <w:tcW w:w="39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558F383" w14:textId="77777777" w:rsidR="009904AD" w:rsidRPr="009904AD" w:rsidRDefault="009904AD" w:rsidP="009904AD">
            <w:pPr>
              <w:spacing w:line="256" w:lineRule="auto"/>
              <w:jc w:val="center"/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Discipline coinvolte </w:t>
            </w:r>
          </w:p>
        </w:tc>
        <w:tc>
          <w:tcPr>
            <w:tcW w:w="98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082C0EF" w14:textId="14695771" w:rsidR="009904AD" w:rsidRPr="009904AD" w:rsidRDefault="00542670" w:rsidP="009904AD">
            <w:pPr>
              <w:spacing w:line="240" w:lineRule="auto"/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TTIM, TMA, TEE, Laboratori Tecnologici, Italiano, Inglese</w:t>
            </w:r>
          </w:p>
        </w:tc>
      </w:tr>
      <w:tr w:rsidR="009904AD" w:rsidRPr="009904AD" w14:paraId="1B81016A" w14:textId="77777777" w:rsidTr="00322A93">
        <w:trPr>
          <w:gridBefore w:val="1"/>
          <w:wBefore w:w="23" w:type="dxa"/>
          <w:jc w:val="center"/>
        </w:trPr>
        <w:tc>
          <w:tcPr>
            <w:tcW w:w="390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E9C256D" w14:textId="77777777" w:rsidR="009904AD" w:rsidRPr="009904AD" w:rsidRDefault="009904AD" w:rsidP="009904AD">
            <w:pPr>
              <w:spacing w:after="0" w:line="23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Prerequisiti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1AB4207" w14:textId="2116076A" w:rsidR="00542670" w:rsidRPr="00542670" w:rsidRDefault="00542670" w:rsidP="00542670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E</w:t>
            </w:r>
            <w:r w:rsidRPr="00542670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lementi base di matematica: analisi di grafici nel piano x-y e di tabelle dati</w:t>
            </w:r>
          </w:p>
          <w:p w14:paraId="3210D837" w14:textId="77777777" w:rsidR="00542670" w:rsidRPr="00542670" w:rsidRDefault="00542670" w:rsidP="00542670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Simbologia dei componenti elettrici, meccanici e fluidici</w:t>
            </w:r>
          </w:p>
          <w:p w14:paraId="4B438F5F" w14:textId="77777777" w:rsidR="00542670" w:rsidRPr="00542670" w:rsidRDefault="00542670" w:rsidP="00542670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Uso dei principali software di base: Excel, Word, Autocad, Power Point</w:t>
            </w:r>
          </w:p>
          <w:p w14:paraId="6B9703FD" w14:textId="79DFFDBC" w:rsidR="009904AD" w:rsidRPr="009904AD" w:rsidRDefault="00542670" w:rsidP="00542670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Uso degli strumenti di ricerca su WEB</w:t>
            </w:r>
          </w:p>
        </w:tc>
      </w:tr>
      <w:tr w:rsidR="009904AD" w:rsidRPr="009904AD" w14:paraId="6AEF93DE" w14:textId="77777777" w:rsidTr="00322A93">
        <w:trPr>
          <w:gridBefore w:val="1"/>
          <w:wBefore w:w="23" w:type="dxa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F2006C4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Fase di applicazione e durata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AB05D14" w14:textId="5E9953A0" w:rsidR="009904AD" w:rsidRPr="009904AD" w:rsidRDefault="009904AD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proofErr w:type="spellStart"/>
            <w:r w:rsidRPr="009904AD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>P</w:t>
            </w:r>
            <w:r w:rsidR="00504B13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>entamestre</w:t>
            </w:r>
            <w:proofErr w:type="spellEnd"/>
            <w:r w:rsidR="00504B13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 xml:space="preserve"> – 17</w:t>
            </w:r>
            <w:r w:rsidR="00396F5E" w:rsidRPr="00396F5E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 xml:space="preserve"> ore</w:t>
            </w:r>
          </w:p>
        </w:tc>
      </w:tr>
      <w:tr w:rsidR="009904AD" w:rsidRPr="009904AD" w14:paraId="24B859BF" w14:textId="77777777" w:rsidTr="00322A93">
        <w:trPr>
          <w:gridBefore w:val="1"/>
          <w:wBefore w:w="23" w:type="dxa"/>
          <w:trHeight w:val="2650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408900E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lastRenderedPageBreak/>
              <w:t xml:space="preserve">Tempi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C1A1A25" w14:textId="77777777" w:rsidR="00542670" w:rsidRPr="00542670" w:rsidRDefault="00542670" w:rsidP="0054267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T1</w:t>
            </w:r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Presentazione </w:t>
            </w:r>
            <w:proofErr w:type="spellStart"/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dell’UdA</w:t>
            </w:r>
            <w:proofErr w:type="spellEnd"/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  <w:p w14:paraId="1069F4E1" w14:textId="77777777" w:rsidR="00542670" w:rsidRPr="00542670" w:rsidRDefault="00542670" w:rsidP="0054267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T2</w:t>
            </w:r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La documentazione tecnica a corredo degli apparati/impianti (schemi funzionali)</w:t>
            </w:r>
          </w:p>
          <w:p w14:paraId="4BE423E5" w14:textId="77777777" w:rsidR="00542670" w:rsidRPr="00542670" w:rsidRDefault="00542670" w:rsidP="0054267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T3</w:t>
            </w:r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Ricerca (anche su WEB) della documentazione tecnica relativa ai componenti in </w:t>
            </w:r>
          </w:p>
          <w:p w14:paraId="0A41DEF6" w14:textId="77777777" w:rsidR="00542670" w:rsidRPr="00542670" w:rsidRDefault="00542670" w:rsidP="0054267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campo</w:t>
            </w:r>
          </w:p>
          <w:p w14:paraId="2A1FF7A4" w14:textId="4C985E16" w:rsidR="00542670" w:rsidRPr="00542670" w:rsidRDefault="00542670" w:rsidP="0054267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T4</w:t>
            </w:r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Rilievo di un impianto tecnico a fluidi (aria compressa, idrico di pressurizzazione, adduzione interno gas, termico di riscaldamento, antincendio, </w:t>
            </w:r>
          </w:p>
          <w:p w14:paraId="276C0D72" w14:textId="77777777" w:rsidR="00542670" w:rsidRPr="00542670" w:rsidRDefault="00542670" w:rsidP="0054267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proofErr w:type="spellStart"/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ecc</w:t>
            </w:r>
            <w:proofErr w:type="spellEnd"/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)</w:t>
            </w:r>
          </w:p>
          <w:p w14:paraId="774C9119" w14:textId="77777777" w:rsidR="00542670" w:rsidRPr="00542670" w:rsidRDefault="00542670" w:rsidP="0054267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T5</w:t>
            </w:r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Distinta base (legenda) dei componenti dell’impianto oggetto di rilievo</w:t>
            </w:r>
          </w:p>
          <w:p w14:paraId="4F675F3F" w14:textId="77777777" w:rsidR="00542670" w:rsidRPr="00542670" w:rsidRDefault="00542670" w:rsidP="0054267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54267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T6</w:t>
            </w:r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Digitalizzazione dello schema funzionale dell’impianto con software CAD</w:t>
            </w:r>
          </w:p>
          <w:p w14:paraId="1EA7C189" w14:textId="4BBDD4C5" w:rsidR="009904AD" w:rsidRPr="009904AD" w:rsidRDefault="00542670" w:rsidP="005426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4267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T7</w:t>
            </w:r>
            <w:r w:rsidRPr="0054267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Relazione individuale descrittiva (funzionamento dell’impianto rilevato)</w:t>
            </w:r>
          </w:p>
        </w:tc>
      </w:tr>
      <w:tr w:rsidR="009904AD" w:rsidRPr="009904AD" w14:paraId="049B70E4" w14:textId="77777777" w:rsidTr="00322A93">
        <w:trPr>
          <w:gridBefore w:val="1"/>
          <w:wBefore w:w="23" w:type="dxa"/>
          <w:trHeight w:val="589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F57B7F9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Esperienze attivate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3399F26" w14:textId="743F6B74" w:rsidR="009904AD" w:rsidRPr="009904AD" w:rsidRDefault="0097756E" w:rsidP="004307B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7756E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Rilievo di un impianto tecnico esterno o in dotazione dell’istituto scolastico</w:t>
            </w:r>
          </w:p>
        </w:tc>
      </w:tr>
      <w:tr w:rsidR="009904AD" w:rsidRPr="009904AD" w14:paraId="33E0D97D" w14:textId="77777777" w:rsidTr="00322A93">
        <w:trPr>
          <w:gridBefore w:val="1"/>
          <w:wBefore w:w="23" w:type="dxa"/>
          <w:trHeight w:val="589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A468683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Metodologia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EA32575" w14:textId="6610830D" w:rsidR="009904AD" w:rsidRPr="009904AD" w:rsidRDefault="004307BB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4307BB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Lezione frontale - Lavori di gruppo - Attività laboratoriale</w:t>
            </w:r>
          </w:p>
        </w:tc>
      </w:tr>
      <w:tr w:rsidR="009904AD" w:rsidRPr="009904AD" w14:paraId="5EA7CCF2" w14:textId="77777777" w:rsidTr="00322A93">
        <w:trPr>
          <w:gridBefore w:val="1"/>
          <w:wBefore w:w="23" w:type="dxa"/>
          <w:trHeight w:val="863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54045E09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Strumenti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46986000" w14:textId="740C727B" w:rsidR="009904AD" w:rsidRPr="009904AD" w:rsidRDefault="003A4BA0" w:rsidP="004307B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A4BA0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Laboratorio multimediale - Computer</w:t>
            </w:r>
          </w:p>
        </w:tc>
      </w:tr>
      <w:tr w:rsidR="009904AD" w:rsidRPr="009904AD" w14:paraId="41DCB881" w14:textId="77777777" w:rsidTr="00322A93">
        <w:trPr>
          <w:gridBefore w:val="1"/>
          <w:wBefore w:w="23" w:type="dxa"/>
          <w:trHeight w:val="975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666E3DCC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Valutazione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2E45ABCE" w14:textId="77777777" w:rsidR="009904AD" w:rsidRPr="009904AD" w:rsidRDefault="009904AD" w:rsidP="009904AD">
            <w:pPr>
              <w:spacing w:after="0" w:line="240" w:lineRule="auto"/>
              <w:ind w:right="490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Valutazione intermedia: i docenti delle materie coinvolte effettuano valutazioni disciplinari sui contenuti funzionali alla realizzazione </w:t>
            </w:r>
            <w:proofErr w:type="spellStart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. Valutazione globale con 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Griglia di valutazione </w:t>
            </w:r>
            <w:proofErr w:type="spellStart"/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”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</w:tr>
    </w:tbl>
    <w:p w14:paraId="4B9F0F52" w14:textId="77777777" w:rsidR="009904AD" w:rsidRPr="009904AD" w:rsidRDefault="009904AD" w:rsidP="009904AD">
      <w:pPr>
        <w:spacing w:after="200" w:line="276" w:lineRule="auto"/>
      </w:pPr>
    </w:p>
    <w:tbl>
      <w:tblPr>
        <w:tblW w:w="137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500"/>
        <w:gridCol w:w="480"/>
        <w:gridCol w:w="1760"/>
        <w:gridCol w:w="2620"/>
        <w:gridCol w:w="2740"/>
        <w:gridCol w:w="2740"/>
      </w:tblGrid>
      <w:tr w:rsidR="009904AD" w:rsidRPr="009904AD" w14:paraId="79A90153" w14:textId="77777777" w:rsidTr="00F37726">
        <w:trPr>
          <w:trHeight w:val="1750"/>
          <w:jc w:val="center"/>
        </w:trPr>
        <w:tc>
          <w:tcPr>
            <w:tcW w:w="137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145A1" w14:textId="4AB24BA2" w:rsidR="009904AD" w:rsidRPr="009904AD" w:rsidRDefault="00F47EE5" w:rsidP="009904AD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>
              <w:rPr>
                <w:rFonts w:ascii="Arial Rounded MT Bold" w:eastAsia="Times New Roman" w:hAnsi="Arial Rounded MT Bold" w:cs="Gill Sans MT"/>
                <w:b/>
                <w:bCs/>
                <w:kern w:val="24"/>
                <w:sz w:val="36"/>
                <w:szCs w:val="36"/>
                <w:lang w:eastAsia="it-IT"/>
              </w:rPr>
              <w:lastRenderedPageBreak/>
              <w:t>UNITÀ DI APPRENDIMENTO N. 3</w:t>
            </w:r>
          </w:p>
          <w:p w14:paraId="639BF315" w14:textId="0C8BCF3B" w:rsidR="009904AD" w:rsidRPr="009904AD" w:rsidRDefault="00504B13" w:rsidP="009904AD">
            <w:pPr>
              <w:spacing w:before="120"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504B13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Rilievo di un impianto tecnologico a fluido</w:t>
            </w:r>
            <w:r w:rsidR="00841075" w:rsidRPr="00841075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 xml:space="preserve"> </w:t>
            </w:r>
          </w:p>
          <w:p w14:paraId="70C96808" w14:textId="77777777" w:rsidR="009904AD" w:rsidRPr="009904AD" w:rsidRDefault="009904AD" w:rsidP="009904A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Piano di lavoro</w:t>
            </w:r>
            <w:r w:rsidRPr="009904AD">
              <w:rPr>
                <w:rFonts w:ascii="Candara" w:hAnsi="Candara" w:cs="Gill Sans MT"/>
                <w:b/>
                <w:bCs/>
                <w:color w:val="FFFFFF"/>
                <w:kern w:val="24"/>
                <w:sz w:val="36"/>
                <w:szCs w:val="36"/>
                <w:lang w:eastAsia="it-IT"/>
              </w:rPr>
              <w:t xml:space="preserve"> </w:t>
            </w:r>
          </w:p>
        </w:tc>
      </w:tr>
      <w:tr w:rsidR="009904AD" w:rsidRPr="009904AD" w14:paraId="7109B7A0" w14:textId="77777777" w:rsidTr="000670E1">
        <w:trPr>
          <w:trHeight w:val="471"/>
          <w:jc w:val="center"/>
        </w:trPr>
        <w:tc>
          <w:tcPr>
            <w:tcW w:w="38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3A4C842" w14:textId="77777777" w:rsidR="009904AD" w:rsidRPr="009904AD" w:rsidRDefault="009904AD" w:rsidP="009904AD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Disciplina prevalente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3A3769A" w14:textId="483C5033" w:rsidR="009904AD" w:rsidRPr="009904AD" w:rsidRDefault="0097756E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7756E">
              <w:rPr>
                <w:rFonts w:ascii="Candara" w:hAnsi="Candara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Tecnologie meccaniche e applicazioni (T.M.A.)</w:t>
            </w:r>
          </w:p>
        </w:tc>
      </w:tr>
      <w:tr w:rsidR="009904AD" w:rsidRPr="009904AD" w14:paraId="1E10D7DB" w14:textId="77777777" w:rsidTr="000670E1">
        <w:trPr>
          <w:trHeight w:val="605"/>
          <w:jc w:val="center"/>
        </w:trPr>
        <w:tc>
          <w:tcPr>
            <w:tcW w:w="38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1CD6727C" w14:textId="77777777" w:rsidR="009904AD" w:rsidRPr="009904AD" w:rsidRDefault="009904AD" w:rsidP="009904AD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hAnsi="Candara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Discipline concorrenti </w:t>
            </w:r>
          </w:p>
        </w:tc>
        <w:tc>
          <w:tcPr>
            <w:tcW w:w="9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69F2AE2D" w14:textId="5DF9A361" w:rsidR="009904AD" w:rsidRPr="009904AD" w:rsidRDefault="009151CB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Candara" w:hAnsi="Candara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TTIM, TMA, TEE, Laboratori Tecnologici, Inglese, Italiano</w:t>
            </w:r>
          </w:p>
        </w:tc>
      </w:tr>
      <w:tr w:rsidR="009904AD" w:rsidRPr="009904AD" w14:paraId="308B3C75" w14:textId="77777777" w:rsidTr="00F37726">
        <w:trPr>
          <w:trHeight w:val="324"/>
          <w:jc w:val="center"/>
        </w:trPr>
        <w:tc>
          <w:tcPr>
            <w:tcW w:w="137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0735A86E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hAnsi="Gill Sans MT" w:cs="Gill Sans MT"/>
                <w:b/>
                <w:bCs/>
                <w:color w:val="000000"/>
                <w:kern w:val="24"/>
                <w:sz w:val="32"/>
                <w:szCs w:val="32"/>
                <w:lang w:eastAsia="it-IT"/>
              </w:rPr>
              <w:t xml:space="preserve">Specificazione delle fasi </w:t>
            </w:r>
          </w:p>
        </w:tc>
      </w:tr>
      <w:tr w:rsidR="009904AD" w:rsidRPr="009904AD" w14:paraId="18918B72" w14:textId="77777777" w:rsidTr="000670E1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89B2CB1" w14:textId="77777777" w:rsidR="009904AD" w:rsidRPr="009904AD" w:rsidRDefault="009904AD" w:rsidP="009904AD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it-IT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40E7A7D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Attività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A7DCE5F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Strumenti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762FEDC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Esiti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BD80A6D" w14:textId="77777777" w:rsidR="009904AD" w:rsidRPr="009904AD" w:rsidRDefault="009904AD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Tempi e docenti coinvolti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A14BC88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Valutazione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</w:tr>
      <w:tr w:rsidR="009904AD" w:rsidRPr="009904AD" w14:paraId="33848110" w14:textId="77777777" w:rsidTr="000670E1">
        <w:trPr>
          <w:trHeight w:val="731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29F4652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T1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3596A37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Presentazione </w:t>
            </w:r>
            <w:proofErr w:type="spellStart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84CA330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Scheda </w:t>
            </w:r>
          </w:p>
          <w:p w14:paraId="1F1D2ECC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Consegna agli studenti”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D991117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Coinvolgimento del gruppo classe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23BBB14" w14:textId="77777777" w:rsidR="009151CB" w:rsidRPr="009151CB" w:rsidRDefault="009151CB" w:rsidP="009151C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1 ora</w:t>
            </w:r>
          </w:p>
          <w:p w14:paraId="688A8A44" w14:textId="2884DD16" w:rsidR="009904AD" w:rsidRPr="009904AD" w:rsidRDefault="009151CB" w:rsidP="009151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TMA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5E73FBA" w14:textId="769F0BC0" w:rsidR="009904AD" w:rsidRPr="009904AD" w:rsidRDefault="00513CFB" w:rsidP="009904AD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Osservativa</w:t>
            </w:r>
          </w:p>
        </w:tc>
      </w:tr>
      <w:tr w:rsidR="009904AD" w:rsidRPr="009904AD" w14:paraId="41930C7E" w14:textId="77777777" w:rsidTr="000670E1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7D580904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5C27A5D" w14:textId="77777777" w:rsidR="00513CFB" w:rsidRPr="00513CFB" w:rsidRDefault="00513CFB" w:rsidP="00513CFB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La documentazione </w:t>
            </w:r>
          </w:p>
          <w:p w14:paraId="60DCFC27" w14:textId="77777777" w:rsidR="00513CFB" w:rsidRPr="00513CFB" w:rsidRDefault="00513CFB" w:rsidP="00513CFB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tecnica a corredo degli </w:t>
            </w:r>
          </w:p>
          <w:p w14:paraId="18C2511E" w14:textId="77777777" w:rsidR="00513CFB" w:rsidRPr="00513CFB" w:rsidRDefault="00513CFB" w:rsidP="00513CFB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apparati/impianti </w:t>
            </w:r>
          </w:p>
          <w:p w14:paraId="30D32DBD" w14:textId="71AEA36B" w:rsidR="009904AD" w:rsidRPr="009904AD" w:rsidRDefault="00513CFB" w:rsidP="00513CF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(schemi funzionali)</w:t>
            </w: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cr/>
            </w:r>
            <w:r w:rsidR="00841075"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hideMark/>
          </w:tcPr>
          <w:p w14:paraId="54A48884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Aula</w:t>
            </w:r>
          </w:p>
          <w:p w14:paraId="47160A04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Laboratorio </w:t>
            </w:r>
          </w:p>
          <w:p w14:paraId="338B2208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multimediale, </w:t>
            </w:r>
          </w:p>
          <w:p w14:paraId="003BDC17" w14:textId="7BA559EE" w:rsidR="009904AD" w:rsidRPr="009904AD" w:rsidRDefault="00513CFB" w:rsidP="00513CFB">
            <w:pPr>
              <w:spacing w:after="0" w:line="229" w:lineRule="atLeast"/>
              <w:ind w:firstLine="43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postazione mobile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5F38F09" w14:textId="77777777" w:rsidR="009151CB" w:rsidRPr="009151CB" w:rsidRDefault="009151CB" w:rsidP="009151C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Comprensione</w:t>
            </w:r>
          </w:p>
          <w:p w14:paraId="7BC3383D" w14:textId="77777777" w:rsidR="009151CB" w:rsidRPr="009151CB" w:rsidRDefault="009151CB" w:rsidP="009151C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della documentazione </w:t>
            </w:r>
          </w:p>
          <w:p w14:paraId="0B51728D" w14:textId="77777777" w:rsidR="009151CB" w:rsidRPr="009151CB" w:rsidRDefault="009151CB" w:rsidP="009151C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tecnica (schemi funzionali </w:t>
            </w:r>
          </w:p>
          <w:p w14:paraId="4EA43E66" w14:textId="77777777" w:rsidR="009151CB" w:rsidRPr="009151CB" w:rsidRDefault="009151CB" w:rsidP="009151C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tipo di alcuni impianti </w:t>
            </w:r>
          </w:p>
          <w:p w14:paraId="30BBA7F2" w14:textId="0DFAAB38" w:rsidR="009904AD" w:rsidRPr="009904AD" w:rsidRDefault="009151CB" w:rsidP="009151C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tecnici)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57CB2D0" w14:textId="77777777" w:rsidR="009151CB" w:rsidRPr="009151CB" w:rsidRDefault="009151CB" w:rsidP="009151C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3 ore</w:t>
            </w:r>
          </w:p>
          <w:p w14:paraId="2B01FC08" w14:textId="5BE4B4CC" w:rsidR="009904AD" w:rsidRPr="009904AD" w:rsidRDefault="009151CB" w:rsidP="009151C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TTIM, TEE, TMA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62E8438" w14:textId="6B80645A" w:rsidR="009904AD" w:rsidRPr="009904AD" w:rsidRDefault="009151CB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</w:tc>
      </w:tr>
      <w:tr w:rsidR="009904AD" w:rsidRPr="009904AD" w14:paraId="60423B6E" w14:textId="77777777" w:rsidTr="000670E1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15327CC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T3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EB8C51E" w14:textId="77777777" w:rsidR="009151CB" w:rsidRPr="009151CB" w:rsidRDefault="009151CB" w:rsidP="009151CB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Ricerca (anche su WEB) </w:t>
            </w:r>
          </w:p>
          <w:p w14:paraId="216EF0A2" w14:textId="77777777" w:rsidR="009151CB" w:rsidRPr="009151CB" w:rsidRDefault="009151CB" w:rsidP="009151CB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della documentazione </w:t>
            </w:r>
          </w:p>
          <w:p w14:paraId="38123D6F" w14:textId="77777777" w:rsidR="009151CB" w:rsidRPr="009151CB" w:rsidRDefault="009151CB" w:rsidP="009151CB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tecnica relativa ai </w:t>
            </w:r>
          </w:p>
          <w:p w14:paraId="330D5887" w14:textId="2ECBA936" w:rsidR="009904AD" w:rsidRPr="009904AD" w:rsidRDefault="009151CB" w:rsidP="009151CB">
            <w:pPr>
              <w:spacing w:after="0" w:line="229" w:lineRule="atLeast"/>
              <w:ind w:left="14" w:right="14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componenti in campo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9B6FF20" w14:textId="77777777" w:rsidR="009151CB" w:rsidRPr="009151CB" w:rsidRDefault="009151CB" w:rsidP="009151CB">
            <w:pPr>
              <w:spacing w:after="0" w:line="229" w:lineRule="atLeast"/>
              <w:ind w:left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 e laboratorio </w:t>
            </w:r>
          </w:p>
          <w:p w14:paraId="5C664ADC" w14:textId="77777777" w:rsidR="009151CB" w:rsidRPr="009151CB" w:rsidRDefault="009151CB" w:rsidP="009151CB">
            <w:pPr>
              <w:spacing w:after="0" w:line="229" w:lineRule="atLeast"/>
              <w:ind w:left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multimediale, PC, </w:t>
            </w:r>
          </w:p>
          <w:p w14:paraId="220A0577" w14:textId="5B52CAC3" w:rsidR="009904AD" w:rsidRPr="009904AD" w:rsidRDefault="009151CB" w:rsidP="009151CB">
            <w:pPr>
              <w:spacing w:after="0" w:line="229" w:lineRule="atLeast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postazione mobile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6055E0B" w14:textId="77777777" w:rsidR="009151CB" w:rsidRPr="009151CB" w:rsidRDefault="009151CB" w:rsidP="009151C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Reperire dai siti dei </w:t>
            </w:r>
          </w:p>
          <w:p w14:paraId="66F587C9" w14:textId="77777777" w:rsidR="009151CB" w:rsidRPr="009151CB" w:rsidRDefault="009151CB" w:rsidP="009151C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costruttori le schede </w:t>
            </w:r>
          </w:p>
          <w:p w14:paraId="74672845" w14:textId="77777777" w:rsidR="009151CB" w:rsidRPr="009151CB" w:rsidRDefault="009151CB" w:rsidP="009151C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tecniche dei componenti </w:t>
            </w:r>
          </w:p>
          <w:p w14:paraId="3480E1BE" w14:textId="77777777" w:rsidR="009151CB" w:rsidRPr="009151CB" w:rsidRDefault="009151CB" w:rsidP="009151C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in campo e analizzare le </w:t>
            </w:r>
          </w:p>
          <w:p w14:paraId="4F610778" w14:textId="77777777" w:rsidR="009151CB" w:rsidRPr="009151CB" w:rsidRDefault="009151CB" w:rsidP="009151C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loro caratteristiche </w:t>
            </w:r>
          </w:p>
          <w:p w14:paraId="75807893" w14:textId="58687171" w:rsidR="009904AD" w:rsidRPr="009904AD" w:rsidRDefault="009151CB" w:rsidP="009151CB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tecniche e funzionali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06C21C3" w14:textId="77777777" w:rsidR="009151CB" w:rsidRPr="009151CB" w:rsidRDefault="009151CB" w:rsidP="009151CB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4 ore</w:t>
            </w:r>
          </w:p>
          <w:p w14:paraId="4A330817" w14:textId="1F57EB6A" w:rsidR="009904AD" w:rsidRPr="009904AD" w:rsidRDefault="009151CB" w:rsidP="009151C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TTIM, TEE, TMA, Inglese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A4B2ED6" w14:textId="77777777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  <w:p w14:paraId="42BCCE46" w14:textId="2BFD9231" w:rsidR="009904AD" w:rsidRPr="009904AD" w:rsidRDefault="009151CB" w:rsidP="009151CB">
            <w:pPr>
              <w:spacing w:after="0" w:line="256" w:lineRule="auto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osservativa</w:t>
            </w: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cr/>
              <w:t xml:space="preserve"> </w:t>
            </w:r>
          </w:p>
        </w:tc>
      </w:tr>
    </w:tbl>
    <w:p w14:paraId="4EAD3662" w14:textId="77777777" w:rsidR="009904AD" w:rsidRPr="009904AD" w:rsidRDefault="009904AD" w:rsidP="009904AD">
      <w:pPr>
        <w:spacing w:after="200" w:line="276" w:lineRule="auto"/>
      </w:pPr>
    </w:p>
    <w:tbl>
      <w:tblPr>
        <w:tblW w:w="137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500"/>
        <w:gridCol w:w="2240"/>
        <w:gridCol w:w="2620"/>
        <w:gridCol w:w="2740"/>
        <w:gridCol w:w="2740"/>
      </w:tblGrid>
      <w:tr w:rsidR="009904AD" w:rsidRPr="009904AD" w14:paraId="3C1CCEED" w14:textId="77777777" w:rsidTr="00F37726">
        <w:trPr>
          <w:trHeight w:val="731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441E8AB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lastRenderedPageBreak/>
              <w:t>T4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C6F8045" w14:textId="77777777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Rilievo di un impianto </w:t>
            </w:r>
          </w:p>
          <w:p w14:paraId="5C98D219" w14:textId="77777777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tecnico a fluidi (aria </w:t>
            </w:r>
          </w:p>
          <w:p w14:paraId="61437B5E" w14:textId="77777777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compressa, idrico di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pressurizzazione, </w:t>
            </w:r>
          </w:p>
          <w:p w14:paraId="74E0ACEC" w14:textId="77777777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adduzione gas, termico </w:t>
            </w:r>
          </w:p>
          <w:p w14:paraId="6A56C986" w14:textId="77777777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di riscaldamento, </w:t>
            </w:r>
          </w:p>
          <w:p w14:paraId="7F87B931" w14:textId="1E7E1A2F" w:rsidR="009904AD" w:rsidRPr="009904AD" w:rsidRDefault="009151CB" w:rsidP="009151CB">
            <w:pPr>
              <w:spacing w:after="0" w:line="256" w:lineRule="auto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antincendio, </w:t>
            </w:r>
            <w:proofErr w:type="spellStart"/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ecc</w:t>
            </w:r>
            <w:proofErr w:type="spellEnd"/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4D87B2C" w14:textId="781BE5E6" w:rsidR="009904AD" w:rsidRPr="009904AD" w:rsidRDefault="009151CB" w:rsidP="00513CF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Quaderno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23D9663" w14:textId="77777777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Organizzare il lavoro con </w:t>
            </w:r>
          </w:p>
          <w:p w14:paraId="03A37124" w14:textId="76E594A8" w:rsidR="009904AD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Autonomia</w:t>
            </w:r>
          </w:p>
          <w:p w14:paraId="1E6AB8F9" w14:textId="77777777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Realizzazione della bozza </w:t>
            </w:r>
          </w:p>
          <w:p w14:paraId="7F46D8DB" w14:textId="77777777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di schema di </w:t>
            </w:r>
          </w:p>
          <w:p w14:paraId="5BFA56CC" w14:textId="77777777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funzionamento di un </w:t>
            </w:r>
          </w:p>
          <w:p w14:paraId="4FFA0FE4" w14:textId="2DE0B916" w:rsidR="009151CB" w:rsidRPr="009151CB" w:rsidRDefault="009151CB" w:rsidP="009151C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impianto tecnico a fluidi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79E4088" w14:textId="77777777" w:rsidR="009151CB" w:rsidRPr="009151CB" w:rsidRDefault="009151CB" w:rsidP="009151CB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2 ore</w:t>
            </w:r>
          </w:p>
          <w:p w14:paraId="102A3B7E" w14:textId="0D1EA968" w:rsidR="009904AD" w:rsidRPr="009904AD" w:rsidRDefault="009151CB" w:rsidP="009151CB">
            <w:pPr>
              <w:spacing w:after="0" w:line="256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TMA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A3F5E99" w14:textId="4BD9A599" w:rsidR="009904AD" w:rsidRPr="009904AD" w:rsidRDefault="009151CB" w:rsidP="00513CF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</w:tc>
      </w:tr>
      <w:tr w:rsidR="009904AD" w:rsidRPr="009904AD" w14:paraId="076F9D60" w14:textId="77777777" w:rsidTr="00F37726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83B2E8B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T5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120FD86" w14:textId="77777777" w:rsidR="009151CB" w:rsidRPr="009151CB" w:rsidRDefault="009151CB" w:rsidP="009151CB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Distinta base (legenda) </w:t>
            </w:r>
          </w:p>
          <w:p w14:paraId="09AAD20D" w14:textId="77777777" w:rsidR="009151CB" w:rsidRPr="009151CB" w:rsidRDefault="009151CB" w:rsidP="009151CB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dei componenti </w:t>
            </w:r>
          </w:p>
          <w:p w14:paraId="7949046D" w14:textId="77777777" w:rsidR="009151CB" w:rsidRPr="009151CB" w:rsidRDefault="009151CB" w:rsidP="009151CB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dell’impianto oggetto di </w:t>
            </w:r>
          </w:p>
          <w:p w14:paraId="5175592C" w14:textId="013BC349" w:rsidR="009904AD" w:rsidRPr="009904AD" w:rsidRDefault="009151CB" w:rsidP="009151C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151C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rilievo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3A44B2ED" w14:textId="77777777" w:rsidR="00AB5E0F" w:rsidRPr="00AB5E0F" w:rsidRDefault="00AB5E0F" w:rsidP="00AB5E0F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Aula,</w:t>
            </w:r>
          </w:p>
          <w:p w14:paraId="78910E4D" w14:textId="77777777" w:rsidR="00AB5E0F" w:rsidRPr="00AB5E0F" w:rsidRDefault="00AB5E0F" w:rsidP="00AB5E0F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Laboratorio </w:t>
            </w:r>
          </w:p>
          <w:p w14:paraId="6FDEA8DD" w14:textId="77777777" w:rsidR="00AB5E0F" w:rsidRPr="00AB5E0F" w:rsidRDefault="00AB5E0F" w:rsidP="00AB5E0F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multimediale,</w:t>
            </w:r>
          </w:p>
          <w:p w14:paraId="1DEABC30" w14:textId="4C012118" w:rsidR="009904AD" w:rsidRPr="009904AD" w:rsidRDefault="00AB5E0F" w:rsidP="00AB5E0F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Laboratori tecnici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0954681" w14:textId="77777777" w:rsidR="00AB5E0F" w:rsidRPr="00AB5E0F" w:rsidRDefault="00AB5E0F" w:rsidP="00AB5E0F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Riconoscimento dei </w:t>
            </w:r>
          </w:p>
          <w:p w14:paraId="49BE7B49" w14:textId="77777777" w:rsidR="00AB5E0F" w:rsidRPr="00AB5E0F" w:rsidRDefault="00AB5E0F" w:rsidP="00AB5E0F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componenti installati e </w:t>
            </w:r>
          </w:p>
          <w:p w14:paraId="2B8C70BE" w14:textId="77777777" w:rsidR="00AB5E0F" w:rsidRPr="00AB5E0F" w:rsidRDefault="00AB5E0F" w:rsidP="00AB5E0F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realizzazione della relativa </w:t>
            </w:r>
          </w:p>
          <w:p w14:paraId="514230B0" w14:textId="45CDFEF7" w:rsidR="009904AD" w:rsidRPr="009904AD" w:rsidRDefault="00AB5E0F" w:rsidP="00AB5E0F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distinta base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7E5CE0C" w14:textId="77777777" w:rsidR="00AB5E0F" w:rsidRPr="00AB5E0F" w:rsidRDefault="00AB5E0F" w:rsidP="00AB5E0F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2 ore</w:t>
            </w:r>
          </w:p>
          <w:p w14:paraId="46AC78EE" w14:textId="661E50D0" w:rsidR="009904AD" w:rsidRPr="009904AD" w:rsidRDefault="00AB5E0F" w:rsidP="00AB5E0F">
            <w:pPr>
              <w:spacing w:after="0" w:line="229" w:lineRule="atLeast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TMA, Lab. Tecnologici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DF75D36" w14:textId="77777777" w:rsidR="00AB5E0F" w:rsidRPr="00AB5E0F" w:rsidRDefault="00AB5E0F" w:rsidP="00AB5E0F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  <w:p w14:paraId="45BFD1C2" w14:textId="77777777" w:rsidR="00AB5E0F" w:rsidRPr="00AB5E0F" w:rsidRDefault="00AB5E0F" w:rsidP="00AB5E0F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(adeguatezza e correttezza </w:t>
            </w:r>
          </w:p>
          <w:p w14:paraId="61A80FB6" w14:textId="6ADEE41A" w:rsidR="009904AD" w:rsidRPr="009904AD" w:rsidRDefault="00AB5E0F" w:rsidP="00AB5E0F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delle schede di intervento)</w:t>
            </w:r>
          </w:p>
        </w:tc>
      </w:tr>
      <w:tr w:rsidR="009904AD" w:rsidRPr="009904AD" w14:paraId="3D8BEAAA" w14:textId="77777777" w:rsidTr="00F37726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FF520B3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9885D10" w14:textId="77777777" w:rsidR="00AB5E0F" w:rsidRPr="00AB5E0F" w:rsidRDefault="00AB5E0F" w:rsidP="00AB5E0F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Schema funzionale </w:t>
            </w:r>
          </w:p>
          <w:p w14:paraId="7F67190F" w14:textId="77777777" w:rsidR="00AB5E0F" w:rsidRPr="00AB5E0F" w:rsidRDefault="00AB5E0F" w:rsidP="00AB5E0F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dell’impianto con </w:t>
            </w:r>
          </w:p>
          <w:p w14:paraId="59F44F0A" w14:textId="3139442B" w:rsidR="009904AD" w:rsidRPr="009904AD" w:rsidRDefault="00AB5E0F" w:rsidP="00AB5E0F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software CAD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03FAB40" w14:textId="77777777" w:rsidR="00165CF7" w:rsidRPr="00165CF7" w:rsidRDefault="00165CF7" w:rsidP="00165CF7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Aula, laboratorio </w:t>
            </w:r>
          </w:p>
          <w:p w14:paraId="0C890E93" w14:textId="3599A4C5" w:rsidR="009904AD" w:rsidRPr="009904AD" w:rsidRDefault="00165CF7" w:rsidP="00165CF7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multimediale,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192878A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Organizzare il lavoro con </w:t>
            </w:r>
          </w:p>
          <w:p w14:paraId="3D667FB7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autonomia. Utilizzo del </w:t>
            </w:r>
          </w:p>
          <w:p w14:paraId="203E6D5E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software CAD. </w:t>
            </w:r>
          </w:p>
          <w:p w14:paraId="15F6797B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Realizzazione dello </w:t>
            </w:r>
          </w:p>
          <w:p w14:paraId="0100CC03" w14:textId="39EFB550" w:rsidR="009904AD" w:rsidRPr="00AB5E0F" w:rsidRDefault="00AB5E0F" w:rsidP="00AB5E0F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schema funzionale dell’impianto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FB38F97" w14:textId="77777777" w:rsidR="00AB5E0F" w:rsidRPr="00AB5E0F" w:rsidRDefault="00AB5E0F" w:rsidP="00AB5E0F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2 ore</w:t>
            </w:r>
          </w:p>
          <w:p w14:paraId="76ACC7A4" w14:textId="26987E41" w:rsidR="009904AD" w:rsidRPr="009904AD" w:rsidRDefault="00AB5E0F" w:rsidP="00AB5E0F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TMA, Lab. Tecnologici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D73C651" w14:textId="53F0326C" w:rsidR="009904AD" w:rsidRPr="009904AD" w:rsidRDefault="00165CF7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</w:tc>
      </w:tr>
      <w:tr w:rsidR="009904AD" w:rsidRPr="009904AD" w14:paraId="66A3893E" w14:textId="77777777" w:rsidTr="00F37726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BB66269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T7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BF0F2AB" w14:textId="77777777" w:rsidR="00165CF7" w:rsidRPr="00165CF7" w:rsidRDefault="00165CF7" w:rsidP="00165CF7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Relazione Individuale </w:t>
            </w:r>
          </w:p>
          <w:p w14:paraId="5EEA2A23" w14:textId="259A5401" w:rsidR="009904AD" w:rsidRPr="009904AD" w:rsidRDefault="00165CF7" w:rsidP="00165CF7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descrittiva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74862D51" w14:textId="77777777" w:rsidR="00165CF7" w:rsidRPr="00165CF7" w:rsidRDefault="00165CF7" w:rsidP="00165CF7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Aula, Laboratorio </w:t>
            </w:r>
          </w:p>
          <w:p w14:paraId="585F724E" w14:textId="5A857D87" w:rsidR="009904AD" w:rsidRPr="009904AD" w:rsidRDefault="00165CF7" w:rsidP="00165CF7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1E2B50C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Descrivere il </w:t>
            </w:r>
          </w:p>
          <w:p w14:paraId="41485178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funzionamento </w:t>
            </w:r>
          </w:p>
          <w:p w14:paraId="60B10243" w14:textId="0E6A46B5" w:rsidR="009904AD" w:rsidRPr="009904AD" w:rsidRDefault="00165CF7" w:rsidP="00165CF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dell’impianto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EECEC93" w14:textId="77777777" w:rsidR="00AB5E0F" w:rsidRPr="00AB5E0F" w:rsidRDefault="00AB5E0F" w:rsidP="00AB5E0F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3 ore</w:t>
            </w:r>
          </w:p>
          <w:p w14:paraId="6F5240A6" w14:textId="023C7A1B" w:rsidR="009904AD" w:rsidRPr="009904AD" w:rsidRDefault="00AB5E0F" w:rsidP="00AB5E0F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AB5E0F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Italiano, TMA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1870E9A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Valutazione globale </w:t>
            </w:r>
            <w:proofErr w:type="spellStart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con 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Griglia</w:t>
            </w:r>
          </w:p>
          <w:p w14:paraId="754802E2" w14:textId="77777777" w:rsidR="009904AD" w:rsidRPr="009904AD" w:rsidRDefault="009904AD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 xml:space="preserve">di valutazione </w:t>
            </w:r>
            <w:proofErr w:type="spellStart"/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”</w:t>
            </w:r>
          </w:p>
        </w:tc>
      </w:tr>
    </w:tbl>
    <w:p w14:paraId="0A13C15C" w14:textId="77777777" w:rsidR="009904AD" w:rsidRDefault="009904AD" w:rsidP="009904AD">
      <w:pPr>
        <w:spacing w:after="200" w:line="276" w:lineRule="auto"/>
      </w:pPr>
    </w:p>
    <w:p w14:paraId="07C515B8" w14:textId="3999AED7" w:rsidR="00322A93" w:rsidRDefault="00AB5E0F" w:rsidP="009904AD">
      <w:pPr>
        <w:spacing w:after="200" w:line="276" w:lineRule="auto"/>
      </w:pPr>
      <w:r w:rsidRPr="00AB5E0F">
        <w:rPr>
          <w:noProof/>
          <w:lang w:eastAsia="it-IT"/>
        </w:rPr>
        <w:lastRenderedPageBreak/>
        <w:drawing>
          <wp:inline distT="0" distB="0" distL="0" distR="0" wp14:anchorId="57D53583" wp14:editId="6E17747E">
            <wp:extent cx="9418868" cy="4453466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17610" cy="445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38145" w14:textId="77777777" w:rsidR="00BB23A4" w:rsidRDefault="00BB23A4" w:rsidP="009904AD">
      <w:pPr>
        <w:spacing w:after="200" w:line="276" w:lineRule="auto"/>
      </w:pPr>
    </w:p>
    <w:p w14:paraId="09B06068" w14:textId="77777777" w:rsidR="008C19B3" w:rsidRDefault="008C19B3" w:rsidP="009904AD">
      <w:pPr>
        <w:spacing w:after="200" w:line="276" w:lineRule="auto"/>
      </w:pPr>
    </w:p>
    <w:p w14:paraId="78A4CC09" w14:textId="77777777" w:rsidR="008C19B3" w:rsidRDefault="008C19B3" w:rsidP="009904AD">
      <w:pPr>
        <w:spacing w:after="200" w:line="276" w:lineRule="auto"/>
      </w:pPr>
    </w:p>
    <w:p w14:paraId="01EF0025" w14:textId="77777777" w:rsidR="00AB5E0F" w:rsidRDefault="00AB5E0F" w:rsidP="009904AD">
      <w:pPr>
        <w:spacing w:after="200" w:line="276" w:lineRule="auto"/>
      </w:pPr>
    </w:p>
    <w:p w14:paraId="4A245009" w14:textId="77777777" w:rsidR="00AB5E0F" w:rsidRPr="002B1AC7" w:rsidRDefault="00AB5E0F" w:rsidP="00AB5E0F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  <w:lang w:eastAsia="it-IT"/>
        </w:rPr>
      </w:pPr>
      <w:r w:rsidRPr="002B1AC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  <w:lang w:eastAsia="it-IT"/>
        </w:rPr>
        <w:lastRenderedPageBreak/>
        <w:t xml:space="preserve">RUBRICA DI AUTOVALUTAZIONE </w:t>
      </w:r>
      <w:proofErr w:type="spellStart"/>
      <w:r w:rsidRPr="002B1AC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  <w:lang w:eastAsia="it-IT"/>
        </w:rPr>
        <w:t>dell’UdA</w:t>
      </w:r>
      <w:proofErr w:type="spellEnd"/>
    </w:p>
    <w:p w14:paraId="6E1F3851" w14:textId="77777777" w:rsidR="00AB5E0F" w:rsidRPr="002B1AC7" w:rsidRDefault="00AB5E0F" w:rsidP="00AB5E0F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  <w:lang w:eastAsia="it-IT"/>
        </w:rPr>
      </w:pPr>
      <w:r w:rsidRPr="002B1AC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  <w:lang w:eastAsia="it-IT"/>
        </w:rPr>
        <w:t>per la studentessa e lo studente</w:t>
      </w:r>
    </w:p>
    <w:p w14:paraId="3EC06D78" w14:textId="77777777" w:rsidR="00AB5E0F" w:rsidRPr="002B1AC7" w:rsidRDefault="00AB5E0F" w:rsidP="00AB5E0F">
      <w:pPr>
        <w:tabs>
          <w:tab w:val="left" w:pos="2086"/>
        </w:tabs>
        <w:rPr>
          <w:rFonts w:ascii="Gill Sans MT" w:hAnsi="Gill Sans MT" w:cs="Calibri"/>
          <w:sz w:val="24"/>
          <w:szCs w:val="24"/>
          <w:lang w:eastAsia="it-IT"/>
        </w:rPr>
      </w:pPr>
      <w:r w:rsidRPr="002B1AC7">
        <w:rPr>
          <w:rFonts w:cs="Calibri"/>
          <w:sz w:val="23"/>
          <w:lang w:eastAsia="it-IT"/>
        </w:rPr>
        <w:tab/>
      </w:r>
    </w:p>
    <w:tbl>
      <w:tblPr>
        <w:tblStyle w:val="Grigliatabella1"/>
        <w:tblW w:w="0" w:type="auto"/>
        <w:tblInd w:w="675" w:type="dxa"/>
        <w:tblLook w:val="04A0" w:firstRow="1" w:lastRow="0" w:firstColumn="1" w:lastColumn="0" w:noHBand="0" w:noVBand="1"/>
      </w:tblPr>
      <w:tblGrid>
        <w:gridCol w:w="13325"/>
      </w:tblGrid>
      <w:tr w:rsidR="00AB5E0F" w:rsidRPr="002B1AC7" w14:paraId="4BB6638C" w14:textId="77777777" w:rsidTr="00FF0537">
        <w:trPr>
          <w:trHeight w:val="927"/>
        </w:trPr>
        <w:tc>
          <w:tcPr>
            <w:tcW w:w="13325" w:type="dxa"/>
            <w:shd w:val="clear" w:color="auto" w:fill="C2D69B"/>
          </w:tcPr>
          <w:p w14:paraId="773459C0" w14:textId="77777777" w:rsidR="00AB5E0F" w:rsidRPr="002B1AC7" w:rsidRDefault="00AB5E0F" w:rsidP="00FF0537">
            <w:pPr>
              <w:tabs>
                <w:tab w:val="left" w:pos="2086"/>
              </w:tabs>
              <w:jc w:val="center"/>
              <w:rPr>
                <w:rFonts w:ascii="Gill Sans MT" w:eastAsia="Cambria" w:hAnsi="Gill Sans MT" w:cs="Times New Roman"/>
                <w:b/>
                <w:bCs/>
                <w:sz w:val="24"/>
                <w:szCs w:val="24"/>
                <w:lang w:val="it-IT"/>
              </w:rPr>
            </w:pPr>
          </w:p>
          <w:p w14:paraId="2E640DB1" w14:textId="77777777" w:rsidR="00AB5E0F" w:rsidRPr="002B1AC7" w:rsidRDefault="00AB5E0F" w:rsidP="00FF0537">
            <w:pPr>
              <w:tabs>
                <w:tab w:val="left" w:pos="2086"/>
              </w:tabs>
              <w:jc w:val="center"/>
              <w:rPr>
                <w:rFonts w:ascii="Gill Sans MT" w:eastAsia="Cambria" w:hAnsi="Gill Sans MT" w:cs="Times New Roman"/>
                <w:b/>
                <w:bCs/>
                <w:sz w:val="24"/>
                <w:szCs w:val="24"/>
              </w:rPr>
            </w:pPr>
            <w:r w:rsidRPr="002B1AC7">
              <w:rPr>
                <w:rFonts w:ascii="Gill Sans MT" w:eastAsia="Cambria" w:hAnsi="Gill Sans MT" w:cs="Times New Roman"/>
                <w:b/>
                <w:bCs/>
                <w:sz w:val="24"/>
                <w:szCs w:val="24"/>
              </w:rPr>
              <w:t>RELAZIONE INDIVIDUALE</w:t>
            </w:r>
          </w:p>
          <w:p w14:paraId="4F6E0B5A" w14:textId="77777777" w:rsidR="00AB5E0F" w:rsidRPr="002B1AC7" w:rsidRDefault="00AB5E0F" w:rsidP="00FF0537">
            <w:pPr>
              <w:tabs>
                <w:tab w:val="left" w:pos="2086"/>
              </w:tabs>
              <w:jc w:val="center"/>
              <w:rPr>
                <w:rFonts w:ascii="Gill Sans MT" w:eastAsia="Cambria" w:hAnsi="Gill Sans MT" w:cs="Times New Roman"/>
                <w:b/>
                <w:bCs/>
                <w:sz w:val="24"/>
                <w:szCs w:val="24"/>
              </w:rPr>
            </w:pPr>
          </w:p>
        </w:tc>
      </w:tr>
      <w:tr w:rsidR="00AB5E0F" w:rsidRPr="002B1AC7" w14:paraId="7BC44F6E" w14:textId="77777777" w:rsidTr="00FF0537">
        <w:trPr>
          <w:trHeight w:val="3316"/>
        </w:trPr>
        <w:tc>
          <w:tcPr>
            <w:tcW w:w="13325" w:type="dxa"/>
          </w:tcPr>
          <w:p w14:paraId="2F15C242" w14:textId="77777777" w:rsidR="00AB5E0F" w:rsidRPr="002B1AC7" w:rsidRDefault="00AB5E0F" w:rsidP="00FF0537">
            <w:pPr>
              <w:tabs>
                <w:tab w:val="left" w:pos="819"/>
                <w:tab w:val="left" w:pos="820"/>
              </w:tabs>
              <w:ind w:left="819"/>
              <w:rPr>
                <w:rFonts w:ascii="Gill Sans MT" w:eastAsia="Arial" w:hAnsi="Gill Sans MT" w:cs="Arial"/>
                <w:b/>
                <w:bCs/>
                <w:sz w:val="24"/>
                <w:szCs w:val="24"/>
              </w:rPr>
            </w:pPr>
          </w:p>
          <w:p w14:paraId="70CA33FE" w14:textId="77777777" w:rsidR="00AB5E0F" w:rsidRPr="002B1AC7" w:rsidRDefault="00AB5E0F" w:rsidP="00AB5E0F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after="0" w:line="240" w:lineRule="auto"/>
              <w:rPr>
                <w:rFonts w:ascii="Gill Sans MT" w:eastAsia="Arial" w:hAnsi="Gill Sans MT" w:cs="Arial"/>
                <w:bCs/>
                <w:sz w:val="24"/>
                <w:szCs w:val="24"/>
              </w:rPr>
            </w:pPr>
            <w:proofErr w:type="spellStart"/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</w:rPr>
              <w:t>Descrivi</w:t>
            </w:r>
            <w:proofErr w:type="spellEnd"/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</w:rPr>
              <w:t xml:space="preserve"> il </w:t>
            </w:r>
            <w:proofErr w:type="spellStart"/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</w:rPr>
              <w:t>percorso</w:t>
            </w:r>
            <w:proofErr w:type="spellEnd"/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</w:rPr>
              <w:t xml:space="preserve"> generale </w:t>
            </w:r>
            <w:proofErr w:type="spellStart"/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</w:rPr>
              <w:t>dell’attività</w:t>
            </w:r>
            <w:proofErr w:type="spellEnd"/>
          </w:p>
          <w:p w14:paraId="18398532" w14:textId="77777777" w:rsidR="00AB5E0F" w:rsidRPr="002B1AC7" w:rsidRDefault="00AB5E0F" w:rsidP="00FF0537">
            <w:pPr>
              <w:spacing w:before="6"/>
              <w:rPr>
                <w:rFonts w:ascii="Gill Sans MT" w:eastAsia="Cambria" w:hAnsi="Gill Sans MT" w:cs="Times New Roman"/>
                <w:sz w:val="24"/>
                <w:szCs w:val="24"/>
              </w:rPr>
            </w:pPr>
          </w:p>
          <w:p w14:paraId="71B7949F" w14:textId="77777777" w:rsidR="00AB5E0F" w:rsidRPr="002B1AC7" w:rsidRDefault="00AB5E0F" w:rsidP="00AB5E0F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after="0" w:line="240" w:lineRule="auto"/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</w:pPr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  <w:t>Indica come avete svolto il compito e cosa hai fatto tu</w:t>
            </w:r>
          </w:p>
          <w:p w14:paraId="2ACD8037" w14:textId="77777777" w:rsidR="00AB5E0F" w:rsidRPr="002B1AC7" w:rsidRDefault="00AB5E0F" w:rsidP="00FF0537">
            <w:pPr>
              <w:spacing w:before="6"/>
              <w:rPr>
                <w:rFonts w:ascii="Gill Sans MT" w:eastAsia="Cambria" w:hAnsi="Gill Sans MT" w:cs="Times New Roman"/>
                <w:sz w:val="24"/>
                <w:szCs w:val="24"/>
                <w:lang w:val="it-IT"/>
              </w:rPr>
            </w:pPr>
          </w:p>
          <w:p w14:paraId="28BC798D" w14:textId="77777777" w:rsidR="00AB5E0F" w:rsidRPr="002B1AC7" w:rsidRDefault="00AB5E0F" w:rsidP="00AB5E0F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after="0" w:line="240" w:lineRule="auto"/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</w:pPr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  <w:t>Indica quali difficoltà/criticità hai dovuto affrontare e come le hai superate</w:t>
            </w:r>
          </w:p>
          <w:p w14:paraId="618FD935" w14:textId="77777777" w:rsidR="00AB5E0F" w:rsidRPr="002B1AC7" w:rsidRDefault="00AB5E0F" w:rsidP="00FF0537">
            <w:pPr>
              <w:spacing w:before="7"/>
              <w:rPr>
                <w:rFonts w:ascii="Gill Sans MT" w:eastAsia="Cambria" w:hAnsi="Gill Sans MT" w:cs="Times New Roman"/>
                <w:sz w:val="24"/>
                <w:szCs w:val="24"/>
                <w:lang w:val="it-IT"/>
              </w:rPr>
            </w:pPr>
          </w:p>
          <w:p w14:paraId="668CAEED" w14:textId="77777777" w:rsidR="00AB5E0F" w:rsidRPr="002B1AC7" w:rsidRDefault="00AB5E0F" w:rsidP="00AB5E0F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after="0" w:line="240" w:lineRule="auto"/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</w:pPr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  <w:t>Quanto tempo hai impiegato per raccogliere le informazioni?</w:t>
            </w:r>
          </w:p>
          <w:p w14:paraId="3E1FB0C9" w14:textId="77777777" w:rsidR="00AB5E0F" w:rsidRPr="002B1AC7" w:rsidRDefault="00AB5E0F" w:rsidP="00FF0537">
            <w:pPr>
              <w:spacing w:before="6"/>
              <w:rPr>
                <w:rFonts w:ascii="Gill Sans MT" w:eastAsia="Cambria" w:hAnsi="Gill Sans MT" w:cs="Times New Roman"/>
                <w:sz w:val="24"/>
                <w:szCs w:val="24"/>
                <w:lang w:val="it-IT"/>
              </w:rPr>
            </w:pPr>
          </w:p>
          <w:p w14:paraId="60CDDE11" w14:textId="77777777" w:rsidR="00AB5E0F" w:rsidRPr="002B1AC7" w:rsidRDefault="00AB5E0F" w:rsidP="00AB5E0F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after="0" w:line="240" w:lineRule="auto"/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</w:pPr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  <w:t>Quali materiali/risorse hai utilizzato per raccogliere le informazioni?</w:t>
            </w:r>
          </w:p>
          <w:p w14:paraId="54CD2437" w14:textId="77777777" w:rsidR="00AB5E0F" w:rsidRPr="002B1AC7" w:rsidRDefault="00AB5E0F" w:rsidP="00FF0537">
            <w:pPr>
              <w:spacing w:before="6"/>
              <w:rPr>
                <w:rFonts w:ascii="Gill Sans MT" w:eastAsia="Cambria" w:hAnsi="Gill Sans MT" w:cs="Times New Roman"/>
                <w:sz w:val="24"/>
                <w:szCs w:val="24"/>
                <w:lang w:val="it-IT"/>
              </w:rPr>
            </w:pPr>
          </w:p>
          <w:p w14:paraId="5CF33D5A" w14:textId="77777777" w:rsidR="00AB5E0F" w:rsidRPr="002B1AC7" w:rsidRDefault="00AB5E0F" w:rsidP="00AB5E0F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before="1" w:after="0" w:line="240" w:lineRule="auto"/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</w:pPr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  <w:t>Che cosa hai imparato da questa Unità di Apprendimento?</w:t>
            </w:r>
          </w:p>
          <w:p w14:paraId="7A858AB2" w14:textId="77777777" w:rsidR="00AB5E0F" w:rsidRPr="002B1AC7" w:rsidRDefault="00AB5E0F" w:rsidP="00FF0537">
            <w:pPr>
              <w:spacing w:before="6"/>
              <w:rPr>
                <w:rFonts w:ascii="Gill Sans MT" w:eastAsia="Cambria" w:hAnsi="Gill Sans MT" w:cs="Times New Roman"/>
                <w:sz w:val="24"/>
                <w:szCs w:val="24"/>
                <w:lang w:val="it-IT"/>
              </w:rPr>
            </w:pPr>
          </w:p>
          <w:p w14:paraId="7026C92B" w14:textId="77777777" w:rsidR="00AB5E0F" w:rsidRPr="002B1AC7" w:rsidRDefault="00AB5E0F" w:rsidP="00AB5E0F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after="0" w:line="240" w:lineRule="auto"/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</w:pPr>
            <w:r w:rsidRPr="002B1AC7">
              <w:rPr>
                <w:rFonts w:ascii="Gill Sans MT" w:eastAsia="Arial" w:hAnsi="Gill Sans MT" w:cs="Arial"/>
                <w:bCs/>
                <w:sz w:val="24"/>
                <w:szCs w:val="24"/>
                <w:lang w:val="it-IT"/>
              </w:rPr>
              <w:t>Come valuti il lavoro da te svolto?</w:t>
            </w:r>
          </w:p>
          <w:p w14:paraId="1B00763A" w14:textId="77777777" w:rsidR="00AB5E0F" w:rsidRPr="002B1AC7" w:rsidRDefault="00AB5E0F" w:rsidP="00FF0537">
            <w:pPr>
              <w:tabs>
                <w:tab w:val="left" w:pos="2086"/>
              </w:tabs>
              <w:rPr>
                <w:rFonts w:ascii="Gill Sans MT" w:eastAsia="Cambria" w:hAnsi="Gill Sans MT" w:cs="Times New Roman"/>
                <w:sz w:val="24"/>
                <w:szCs w:val="24"/>
                <w:lang w:val="it-IT"/>
              </w:rPr>
            </w:pPr>
          </w:p>
        </w:tc>
      </w:tr>
    </w:tbl>
    <w:p w14:paraId="3528304A" w14:textId="77777777" w:rsidR="00AB5E0F" w:rsidRPr="002B1AC7" w:rsidRDefault="00AB5E0F" w:rsidP="00AB5E0F">
      <w:pPr>
        <w:tabs>
          <w:tab w:val="left" w:pos="1886"/>
        </w:tabs>
        <w:rPr>
          <w:rFonts w:cs="Calibri"/>
          <w:sz w:val="23"/>
          <w:lang w:eastAsia="it-IT"/>
        </w:rPr>
      </w:pPr>
    </w:p>
    <w:p w14:paraId="61D14E23" w14:textId="77777777" w:rsidR="00AB5E0F" w:rsidRPr="002B1AC7" w:rsidRDefault="00AB5E0F" w:rsidP="00AB5E0F">
      <w:pPr>
        <w:rPr>
          <w:rFonts w:cs="Calibri"/>
          <w:sz w:val="23"/>
          <w:lang w:eastAsia="it-IT"/>
        </w:rPr>
      </w:pPr>
      <w:r w:rsidRPr="002B1AC7">
        <w:rPr>
          <w:rFonts w:cs="Calibri"/>
          <w:sz w:val="23"/>
          <w:lang w:eastAsia="it-IT"/>
        </w:rPr>
        <w:br w:type="page"/>
      </w:r>
    </w:p>
    <w:p w14:paraId="35AF8AF4" w14:textId="77777777" w:rsidR="00AB5E0F" w:rsidRPr="002B1AC7" w:rsidRDefault="00AB5E0F" w:rsidP="00AB5E0F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  <w:lang w:eastAsia="it-IT"/>
        </w:rPr>
      </w:pPr>
      <w:r w:rsidRPr="002B1AC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  <w:lang w:eastAsia="it-IT"/>
        </w:rPr>
        <w:lastRenderedPageBreak/>
        <w:t>LA CONSEGNA AGLI STUDENTI</w:t>
      </w:r>
    </w:p>
    <w:tbl>
      <w:tblPr>
        <w:tblW w:w="459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8"/>
      </w:tblGrid>
      <w:tr w:rsidR="00AB5E0F" w:rsidRPr="002B1AC7" w14:paraId="19FE113A" w14:textId="77777777" w:rsidTr="00FF0537">
        <w:trPr>
          <w:trHeight w:val="539"/>
        </w:trPr>
        <w:tc>
          <w:tcPr>
            <w:tcW w:w="5000" w:type="pct"/>
            <w:shd w:val="clear" w:color="auto" w:fill="CCFFCC"/>
            <w:vAlign w:val="center"/>
          </w:tcPr>
          <w:p w14:paraId="0561F4EE" w14:textId="77777777" w:rsidR="00AB5E0F" w:rsidRPr="002B1AC7" w:rsidRDefault="00AB5E0F" w:rsidP="00FF0537">
            <w:pPr>
              <w:spacing w:after="0" w:line="240" w:lineRule="auto"/>
              <w:jc w:val="center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>CONSEGNA AGLI STUDENTI</w:t>
            </w:r>
          </w:p>
        </w:tc>
      </w:tr>
      <w:tr w:rsidR="00AB5E0F" w:rsidRPr="002B1AC7" w14:paraId="39AB0FC4" w14:textId="77777777" w:rsidTr="00AB5E0F">
        <w:trPr>
          <w:trHeight w:val="7827"/>
        </w:trPr>
        <w:tc>
          <w:tcPr>
            <w:tcW w:w="5000" w:type="pct"/>
          </w:tcPr>
          <w:p w14:paraId="42E78B7A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 xml:space="preserve">Titolo </w:t>
            </w:r>
            <w:proofErr w:type="spellStart"/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>UdA</w:t>
            </w:r>
            <w:proofErr w:type="spellEnd"/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 xml:space="preserve">: </w:t>
            </w:r>
          </w:p>
          <w:p w14:paraId="47DEA402" w14:textId="77777777" w:rsidR="00AB5E0F" w:rsidRDefault="00AB5E0F" w:rsidP="00FF0537">
            <w:pPr>
              <w:spacing w:after="0" w:line="240" w:lineRule="auto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 xml:space="preserve">Rilievo di un impianto </w:t>
            </w:r>
            <w:r>
              <w:rPr>
                <w:rFonts w:ascii="Gill Sans MT" w:hAnsi="Gill Sans MT" w:cs="Calibri"/>
                <w:sz w:val="24"/>
                <w:szCs w:val="24"/>
                <w:lang w:eastAsia="it-IT"/>
              </w:rPr>
              <w:t>tecnologico a fluido</w:t>
            </w:r>
          </w:p>
          <w:p w14:paraId="39C58E90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</w:p>
          <w:p w14:paraId="09A712EA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>Cosa si chiede di fare</w:t>
            </w:r>
          </w:p>
          <w:p w14:paraId="698D511B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 xml:space="preserve">Organizzando il lavoro in autonomia, rilevare l’impianto </w:t>
            </w:r>
            <w:r>
              <w:rPr>
                <w:rFonts w:ascii="Gill Sans MT" w:hAnsi="Gill Sans MT" w:cs="Calibri"/>
                <w:sz w:val="24"/>
                <w:szCs w:val="24"/>
                <w:lang w:eastAsia="it-IT"/>
              </w:rPr>
              <w:t xml:space="preserve">tecnologico a fluido (aria compressa, idrico, di pressurizzazione, adduzione gas, termico, di riscaldamento, antincendio, </w:t>
            </w:r>
            <w:proofErr w:type="spellStart"/>
            <w:r>
              <w:rPr>
                <w:rFonts w:ascii="Gill Sans MT" w:hAnsi="Gill Sans MT" w:cs="Calibri"/>
                <w:sz w:val="24"/>
                <w:szCs w:val="24"/>
                <w:lang w:eastAsia="it-IT"/>
              </w:rPr>
              <w:t>ecc</w:t>
            </w:r>
            <w:proofErr w:type="spellEnd"/>
            <w:r>
              <w:rPr>
                <w:rFonts w:ascii="Gill Sans MT" w:hAnsi="Gill Sans MT" w:cs="Calibri"/>
                <w:sz w:val="24"/>
                <w:szCs w:val="24"/>
                <w:lang w:eastAsia="it-IT"/>
              </w:rPr>
              <w:t>)</w:t>
            </w: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 xml:space="preserve">, riconoscere i componenti </w:t>
            </w:r>
            <w:r>
              <w:rPr>
                <w:rFonts w:ascii="Gill Sans MT" w:hAnsi="Gill Sans MT" w:cs="Calibri"/>
                <w:sz w:val="24"/>
                <w:szCs w:val="24"/>
                <w:lang w:eastAsia="it-IT"/>
              </w:rPr>
              <w:t>dell’impianto in oggetto</w:t>
            </w: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 xml:space="preserve"> e realizzarne la relativa distinta base, ricercare (anche su WEB) la documentazione tecnica relativa ai componenti in campo, disegnare utilizzando il software CAD lo schema funzionale dell’impianto </w:t>
            </w:r>
            <w:r>
              <w:rPr>
                <w:rFonts w:ascii="Gill Sans MT" w:hAnsi="Gill Sans MT" w:cs="Calibri"/>
                <w:sz w:val="24"/>
                <w:szCs w:val="24"/>
                <w:lang w:eastAsia="it-IT"/>
              </w:rPr>
              <w:t xml:space="preserve">tecnologico a fluido </w:t>
            </w: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>e descriverlo con una relazione.</w:t>
            </w:r>
          </w:p>
          <w:p w14:paraId="6D6D5831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</w:p>
          <w:p w14:paraId="16DD3269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>In che modo (singoli, gruppi)</w:t>
            </w:r>
          </w:p>
          <w:p w14:paraId="3EE39B1F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>Lavoro individuale e di gruppo</w:t>
            </w:r>
          </w:p>
          <w:p w14:paraId="3CC2B7D9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</w:p>
          <w:p w14:paraId="1513D388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>Quali prodotti</w:t>
            </w:r>
          </w:p>
          <w:p w14:paraId="34A6B7C3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 xml:space="preserve">Elaborato finale di sintesi, composto da un grafico con SW CAD e da una relazione descrittiva, dell’impianto </w:t>
            </w:r>
            <w:r>
              <w:rPr>
                <w:rFonts w:ascii="Gill Sans MT" w:hAnsi="Gill Sans MT" w:cs="Calibri"/>
                <w:sz w:val="24"/>
                <w:szCs w:val="24"/>
                <w:lang w:eastAsia="it-IT"/>
              </w:rPr>
              <w:t>tecnologico a fluido</w:t>
            </w: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 xml:space="preserve">. </w:t>
            </w:r>
          </w:p>
          <w:p w14:paraId="7AE485E2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</w:p>
          <w:p w14:paraId="2BF12B56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>Che senso ha (a cosa serve, per quali apprendimenti)</w:t>
            </w:r>
          </w:p>
          <w:p w14:paraId="5E183C03" w14:textId="77777777" w:rsidR="00AB5E0F" w:rsidRPr="002B1AC7" w:rsidRDefault="00AB5E0F" w:rsidP="00FF0537">
            <w:pPr>
              <w:spacing w:after="0" w:line="240" w:lineRule="auto"/>
              <w:jc w:val="both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>Interpretare le condizioni di esercizio degli impianti indicati in schemi e disegni; reperire, aggiornare e archiviare la documentazione tecnica di interesse relativa a schemi di apparati e impianti; consultare i manuali tecnici di riferimento; mettere in relazione i dati della documentazione con il dispositivo descritto; sviluppare schemi funzionali semplici; predisporre la distinta base degli elementi e delle apparecchiature componenti l’impianto (legenda); rappresentare graficamente un impianto.</w:t>
            </w:r>
          </w:p>
          <w:p w14:paraId="62C31AA7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</w:p>
          <w:p w14:paraId="71E25128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>Tempi</w:t>
            </w:r>
          </w:p>
          <w:p w14:paraId="1250593B" w14:textId="23B2BD0E" w:rsidR="00AB5E0F" w:rsidRPr="002B1AC7" w:rsidRDefault="00504B13" w:rsidP="00FF0537">
            <w:pPr>
              <w:spacing w:after="0" w:line="240" w:lineRule="auto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  <w:r>
              <w:rPr>
                <w:rFonts w:ascii="Gill Sans MT" w:eastAsia="Times New Roman" w:hAnsi="Gill Sans MT"/>
                <w:sz w:val="24"/>
                <w:szCs w:val="24"/>
                <w:lang w:eastAsia="it-IT"/>
              </w:rPr>
              <w:t>17</w:t>
            </w:r>
            <w:r w:rsidR="00AB5E0F" w:rsidRPr="002B1AC7">
              <w:rPr>
                <w:rFonts w:ascii="Gill Sans MT" w:eastAsia="Times New Roman" w:hAnsi="Gill Sans MT"/>
                <w:sz w:val="24"/>
                <w:szCs w:val="24"/>
                <w:lang w:eastAsia="it-IT"/>
              </w:rPr>
              <w:t xml:space="preserve"> ore</w:t>
            </w:r>
          </w:p>
          <w:p w14:paraId="2F7BDCEA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</w:p>
          <w:p w14:paraId="3DD6C47D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>Risorse (strumenti, consulenze, opportunità…)</w:t>
            </w:r>
          </w:p>
          <w:p w14:paraId="733CD430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>Laboratorio multimediale</w:t>
            </w:r>
          </w:p>
          <w:p w14:paraId="7FA51B09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</w:p>
          <w:p w14:paraId="7C0B3428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b/>
                <w:sz w:val="24"/>
                <w:szCs w:val="24"/>
                <w:lang w:eastAsia="it-IT"/>
              </w:rPr>
              <w:t>Criteri di valutazione</w:t>
            </w:r>
          </w:p>
          <w:p w14:paraId="54DCE787" w14:textId="77777777" w:rsidR="00AB5E0F" w:rsidRPr="002B1AC7" w:rsidRDefault="00AB5E0F" w:rsidP="00FF0537">
            <w:pPr>
              <w:spacing w:after="0" w:line="240" w:lineRule="auto"/>
              <w:rPr>
                <w:rFonts w:ascii="Gill Sans MT" w:hAnsi="Gill Sans MT" w:cs="Calibri"/>
                <w:sz w:val="24"/>
                <w:szCs w:val="24"/>
                <w:lang w:eastAsia="it-IT"/>
              </w:rPr>
            </w:pPr>
            <w:r w:rsidRPr="002B1AC7">
              <w:rPr>
                <w:rFonts w:ascii="Gill Sans MT" w:hAnsi="Gill Sans MT" w:cs="Calibri"/>
                <w:sz w:val="24"/>
                <w:szCs w:val="24"/>
                <w:lang w:eastAsia="it-IT"/>
              </w:rPr>
              <w:t>Griglia di valutazione dell’UDA</w:t>
            </w:r>
          </w:p>
        </w:tc>
      </w:tr>
    </w:tbl>
    <w:p w14:paraId="4E6F18EC" w14:textId="77777777" w:rsidR="008C19B3" w:rsidRDefault="008C19B3" w:rsidP="00AB5E0F">
      <w:pPr>
        <w:spacing w:after="200" w:line="276" w:lineRule="auto"/>
      </w:pPr>
    </w:p>
    <w:sectPr w:rsidR="008C19B3" w:rsidSect="007D38BD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C35F" w14:textId="77777777" w:rsidR="0006466D" w:rsidRDefault="0006466D" w:rsidP="00BD0C8F">
      <w:pPr>
        <w:spacing w:after="0" w:line="240" w:lineRule="auto"/>
      </w:pPr>
      <w:r>
        <w:separator/>
      </w:r>
    </w:p>
  </w:endnote>
  <w:endnote w:type="continuationSeparator" w:id="0">
    <w:p w14:paraId="1B8556B4" w14:textId="77777777" w:rsidR="0006466D" w:rsidRDefault="0006466D" w:rsidP="00BD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181087"/>
      <w:docPartObj>
        <w:docPartGallery w:val="Page Numbers (Bottom of Page)"/>
        <w:docPartUnique/>
      </w:docPartObj>
    </w:sdtPr>
    <w:sdtContent>
      <w:p w14:paraId="6AD802EA" w14:textId="1EB531B9" w:rsidR="00B56295" w:rsidRDefault="00B5629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86B">
          <w:rPr>
            <w:noProof/>
          </w:rPr>
          <w:t>12</w:t>
        </w:r>
        <w:r>
          <w:fldChar w:fldCharType="end"/>
        </w:r>
      </w:p>
    </w:sdtContent>
  </w:sdt>
  <w:p w14:paraId="3CAC5BA7" w14:textId="212385FD" w:rsidR="00BD0C8F" w:rsidRDefault="00BD0C8F" w:rsidP="00BD0C8F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2720158"/>
      <w:docPartObj>
        <w:docPartGallery w:val="Page Numbers (Bottom of Page)"/>
        <w:docPartUnique/>
      </w:docPartObj>
    </w:sdtPr>
    <w:sdtContent>
      <w:p w14:paraId="13D5C47F" w14:textId="0F33DFDD" w:rsidR="002C486B" w:rsidRDefault="002C486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CD3B5CD" w14:textId="77777777" w:rsidR="002C486B" w:rsidRDefault="002C48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2E684" w14:textId="77777777" w:rsidR="0006466D" w:rsidRDefault="0006466D" w:rsidP="00BD0C8F">
      <w:pPr>
        <w:spacing w:after="0" w:line="240" w:lineRule="auto"/>
      </w:pPr>
      <w:r>
        <w:separator/>
      </w:r>
    </w:p>
  </w:footnote>
  <w:footnote w:type="continuationSeparator" w:id="0">
    <w:p w14:paraId="7B89BF2D" w14:textId="77777777" w:rsidR="0006466D" w:rsidRDefault="0006466D" w:rsidP="00BD0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CDCF" w14:textId="3E4A541B" w:rsidR="007D38BD" w:rsidRDefault="007D38BD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jc w:val="center"/>
      <w:tblInd w:w="0" w:type="dxa"/>
      <w:tblLayout w:type="fixed"/>
      <w:tblLook w:val="01E0" w:firstRow="1" w:lastRow="1" w:firstColumn="1" w:lastColumn="1" w:noHBand="0" w:noVBand="0"/>
    </w:tblPr>
    <w:tblGrid>
      <w:gridCol w:w="3829"/>
      <w:gridCol w:w="6396"/>
    </w:tblGrid>
    <w:tr w:rsidR="007D38BD" w14:paraId="43AE3955" w14:textId="77777777" w:rsidTr="007D38BD">
      <w:trPr>
        <w:trHeight w:val="1513"/>
        <w:jc w:val="center"/>
      </w:trPr>
      <w:tc>
        <w:tcPr>
          <w:tcW w:w="3829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36C6F5CB" w14:textId="7976A714" w:rsidR="007D38BD" w:rsidRDefault="007D38BD" w:rsidP="007D38BD">
          <w:pPr>
            <w:pStyle w:val="TableParagraph"/>
            <w:rPr>
              <w:sz w:val="20"/>
            </w:rPr>
          </w:pPr>
          <w:r>
            <w:rPr>
              <w:noProof/>
              <w:lang w:val="it-IT" w:eastAsia="it-IT"/>
            </w:rPr>
            <w:drawing>
              <wp:anchor distT="0" distB="0" distL="0" distR="0" simplePos="0" relativeHeight="251658240" behindDoc="1" locked="0" layoutInCell="1" allowOverlap="1" wp14:anchorId="19F163B0" wp14:editId="768578C2">
                <wp:simplePos x="0" y="0"/>
                <wp:positionH relativeFrom="page">
                  <wp:posOffset>749300</wp:posOffset>
                </wp:positionH>
                <wp:positionV relativeFrom="paragraph">
                  <wp:posOffset>-7620</wp:posOffset>
                </wp:positionV>
                <wp:extent cx="2878455" cy="786130"/>
                <wp:effectExtent l="0" t="0" r="0" b="0"/>
                <wp:wrapNone/>
                <wp:docPr id="3" name="Immagine 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eg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8455" cy="786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9D039C7" w14:textId="77777777" w:rsidR="007D38BD" w:rsidRDefault="007D38BD" w:rsidP="007D38BD">
          <w:pPr>
            <w:pStyle w:val="TableParagraph"/>
            <w:spacing w:before="4" w:after="1"/>
            <w:rPr>
              <w:sz w:val="13"/>
            </w:rPr>
          </w:pPr>
        </w:p>
        <w:p w14:paraId="14453048" w14:textId="1449F2D4" w:rsidR="007D38BD" w:rsidRDefault="007D38BD" w:rsidP="007D38BD">
          <w:pPr>
            <w:pStyle w:val="TableParagraph"/>
            <w:ind w:left="123"/>
            <w:rPr>
              <w:sz w:val="20"/>
            </w:rPr>
          </w:pPr>
          <w:r>
            <w:rPr>
              <w:noProof/>
              <w:sz w:val="20"/>
              <w:lang w:val="it-IT" w:eastAsia="it-IT"/>
            </w:rPr>
            <w:drawing>
              <wp:inline distT="0" distB="0" distL="0" distR="0" wp14:anchorId="5C8A0AA3" wp14:editId="4EFB2868">
                <wp:extent cx="476250" cy="457200"/>
                <wp:effectExtent l="0" t="0" r="0" b="0"/>
                <wp:docPr id="2" name="Immagine 2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6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3D59FB58" w14:textId="77777777" w:rsidR="007D38BD" w:rsidRPr="00094B69" w:rsidRDefault="007D38BD" w:rsidP="007D38BD">
          <w:pPr>
            <w:pStyle w:val="TableParagraph"/>
            <w:ind w:left="3639" w:right="177" w:hanging="668"/>
            <w:rPr>
              <w:b/>
              <w:sz w:val="16"/>
              <w:lang w:val="it-IT"/>
            </w:rPr>
          </w:pPr>
          <w:r w:rsidRPr="00094B69">
            <w:rPr>
              <w:b/>
              <w:color w:val="000080"/>
              <w:sz w:val="16"/>
              <w:lang w:val="it-IT"/>
            </w:rPr>
            <w:t>Via Lago Passarello, 3 - 70022 ALTAMURA</w:t>
          </w:r>
          <w:r w:rsidRPr="00094B69">
            <w:rPr>
              <w:b/>
              <w:color w:val="000080"/>
              <w:spacing w:val="-42"/>
              <w:sz w:val="16"/>
              <w:lang w:val="it-IT"/>
            </w:rPr>
            <w:t xml:space="preserve"> </w:t>
          </w:r>
          <w:r w:rsidRPr="00094B69">
            <w:rPr>
              <w:b/>
              <w:color w:val="000080"/>
              <w:sz w:val="16"/>
              <w:lang w:val="it-IT"/>
            </w:rPr>
            <w:t>Tel./Fax</w:t>
          </w:r>
          <w:r w:rsidRPr="00094B69">
            <w:rPr>
              <w:b/>
              <w:color w:val="000080"/>
              <w:spacing w:val="-1"/>
              <w:sz w:val="16"/>
              <w:lang w:val="it-IT"/>
            </w:rPr>
            <w:t xml:space="preserve"> </w:t>
          </w:r>
          <w:r w:rsidRPr="00094B69">
            <w:rPr>
              <w:b/>
              <w:color w:val="000080"/>
              <w:sz w:val="16"/>
              <w:lang w:val="it-IT"/>
            </w:rPr>
            <w:t>080 3115518</w:t>
          </w:r>
        </w:p>
        <w:p w14:paraId="400C39DB" w14:textId="77777777" w:rsidR="007D38BD" w:rsidRDefault="007D38BD" w:rsidP="007D38BD">
          <w:pPr>
            <w:pStyle w:val="TableParagraph"/>
            <w:spacing w:line="183" w:lineRule="exact"/>
            <w:ind w:left="3512"/>
            <w:rPr>
              <w:b/>
              <w:sz w:val="16"/>
            </w:rPr>
          </w:pPr>
          <w:r>
            <w:rPr>
              <w:b/>
              <w:color w:val="001F5F"/>
              <w:sz w:val="16"/>
            </w:rPr>
            <w:t>Cod.</w:t>
          </w:r>
          <w:r>
            <w:rPr>
              <w:b/>
              <w:color w:val="001F5F"/>
              <w:spacing w:val="-3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>Fisc.</w:t>
          </w:r>
          <w:r>
            <w:rPr>
              <w:b/>
              <w:color w:val="001F5F"/>
              <w:spacing w:val="41"/>
              <w:sz w:val="16"/>
            </w:rPr>
            <w:t xml:space="preserve"> </w:t>
          </w:r>
          <w:r>
            <w:rPr>
              <w:b/>
              <w:color w:val="000080"/>
              <w:sz w:val="16"/>
            </w:rPr>
            <w:t>91140780726</w:t>
          </w:r>
        </w:p>
        <w:p w14:paraId="30146D10" w14:textId="77777777" w:rsidR="007D38BD" w:rsidRDefault="007D38BD" w:rsidP="007D38BD">
          <w:pPr>
            <w:pStyle w:val="TableParagraph"/>
            <w:ind w:left="3512"/>
            <w:rPr>
              <w:b/>
              <w:sz w:val="16"/>
            </w:rPr>
          </w:pPr>
          <w:r>
            <w:rPr>
              <w:b/>
              <w:color w:val="001F5F"/>
              <w:sz w:val="16"/>
            </w:rPr>
            <w:t>Cod.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proofErr w:type="spellStart"/>
          <w:r>
            <w:rPr>
              <w:b/>
              <w:color w:val="001F5F"/>
              <w:sz w:val="16"/>
            </w:rPr>
            <w:t>mecc</w:t>
          </w:r>
          <w:proofErr w:type="spellEnd"/>
          <w:r>
            <w:rPr>
              <w:b/>
              <w:color w:val="001F5F"/>
              <w:sz w:val="16"/>
            </w:rPr>
            <w:t>.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>BARI14000T</w:t>
          </w:r>
        </w:p>
        <w:p w14:paraId="1AA8C4E0" w14:textId="77777777" w:rsidR="007D38BD" w:rsidRDefault="007D38BD" w:rsidP="007D38BD">
          <w:pPr>
            <w:pStyle w:val="TableParagraph"/>
            <w:spacing w:line="183" w:lineRule="exact"/>
            <w:ind w:left="-3" w:right="579"/>
            <w:jc w:val="center"/>
            <w:rPr>
              <w:i/>
              <w:sz w:val="16"/>
            </w:rPr>
          </w:pPr>
          <w:r>
            <w:rPr>
              <w:b/>
              <w:color w:val="001F5F"/>
              <w:sz w:val="16"/>
            </w:rPr>
            <w:t xml:space="preserve">                                                                    Sito</w:t>
          </w:r>
          <w:r>
            <w:rPr>
              <w:b/>
              <w:color w:val="001F5F"/>
              <w:spacing w:val="-6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 xml:space="preserve">Web: 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hyperlink r:id="rId3" w:history="1">
            <w:r>
              <w:rPr>
                <w:rStyle w:val="Collegamentoipertestuale"/>
                <w:i/>
                <w:sz w:val="16"/>
              </w:rPr>
              <w:t>www.ipdenoralorusso.edu.it</w:t>
            </w:r>
          </w:hyperlink>
        </w:p>
        <w:p w14:paraId="5795727B" w14:textId="77777777" w:rsidR="007D38BD" w:rsidRDefault="007D38BD" w:rsidP="007D38BD">
          <w:pPr>
            <w:pStyle w:val="TableParagraph"/>
            <w:spacing w:line="183" w:lineRule="exact"/>
            <w:ind w:right="577"/>
            <w:jc w:val="center"/>
            <w:rPr>
              <w:i/>
              <w:sz w:val="16"/>
            </w:rPr>
          </w:pPr>
          <w:r>
            <w:rPr>
              <w:b/>
              <w:color w:val="001F5F"/>
              <w:sz w:val="16"/>
            </w:rPr>
            <w:t xml:space="preserve">                                                                   PEO: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hyperlink r:id="rId4" w:history="1">
            <w:r>
              <w:rPr>
                <w:rStyle w:val="Collegamentoipertestuale"/>
                <w:i/>
                <w:sz w:val="16"/>
              </w:rPr>
              <w:t>bari14000t@istruzione.it</w:t>
            </w:r>
          </w:hyperlink>
        </w:p>
        <w:p w14:paraId="1B55BFDD" w14:textId="77777777" w:rsidR="007D38BD" w:rsidRDefault="007D38BD" w:rsidP="007D38BD">
          <w:pPr>
            <w:pStyle w:val="TableParagraph"/>
            <w:ind w:right="579"/>
            <w:jc w:val="center"/>
            <w:rPr>
              <w:i/>
              <w:sz w:val="16"/>
            </w:rPr>
          </w:pPr>
          <w:r>
            <w:rPr>
              <w:b/>
              <w:sz w:val="16"/>
            </w:rPr>
            <w:t xml:space="preserve">                                                                         PEC:</w:t>
          </w:r>
          <w:r>
            <w:rPr>
              <w:b/>
              <w:spacing w:val="-6"/>
              <w:sz w:val="16"/>
            </w:rPr>
            <w:t xml:space="preserve"> </w:t>
          </w:r>
          <w:hyperlink r:id="rId5" w:history="1">
            <w:r>
              <w:rPr>
                <w:rStyle w:val="Collegamentoipertestuale"/>
                <w:i/>
                <w:sz w:val="16"/>
              </w:rPr>
              <w:t>bari14000t@pec.istruzione.it</w:t>
            </w:r>
          </w:hyperlink>
        </w:p>
      </w:tc>
    </w:tr>
  </w:tbl>
  <w:p w14:paraId="118A4FA2" w14:textId="77777777" w:rsidR="007D38BD" w:rsidRDefault="007D38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F07"/>
    <w:multiLevelType w:val="hybridMultilevel"/>
    <w:tmpl w:val="0CC42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45D4"/>
    <w:multiLevelType w:val="hybridMultilevel"/>
    <w:tmpl w:val="190679CE"/>
    <w:lvl w:ilvl="0" w:tplc="31503E8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316C6C4">
      <w:numFmt w:val="bullet"/>
      <w:lvlText w:val="•"/>
      <w:lvlJc w:val="left"/>
      <w:pPr>
        <w:ind w:left="1724" w:hanging="361"/>
      </w:pPr>
      <w:rPr>
        <w:rFonts w:hint="default"/>
      </w:rPr>
    </w:lvl>
    <w:lvl w:ilvl="2" w:tplc="DEAC0D22">
      <w:numFmt w:val="bullet"/>
      <w:lvlText w:val="•"/>
      <w:lvlJc w:val="left"/>
      <w:pPr>
        <w:ind w:left="2628" w:hanging="361"/>
      </w:pPr>
      <w:rPr>
        <w:rFonts w:hint="default"/>
      </w:rPr>
    </w:lvl>
    <w:lvl w:ilvl="3" w:tplc="23E2EF9E">
      <w:numFmt w:val="bullet"/>
      <w:lvlText w:val="•"/>
      <w:lvlJc w:val="left"/>
      <w:pPr>
        <w:ind w:left="3532" w:hanging="361"/>
      </w:pPr>
      <w:rPr>
        <w:rFonts w:hint="default"/>
      </w:rPr>
    </w:lvl>
    <w:lvl w:ilvl="4" w:tplc="21A636F2">
      <w:numFmt w:val="bullet"/>
      <w:lvlText w:val="•"/>
      <w:lvlJc w:val="left"/>
      <w:pPr>
        <w:ind w:left="4437" w:hanging="361"/>
      </w:pPr>
      <w:rPr>
        <w:rFonts w:hint="default"/>
      </w:rPr>
    </w:lvl>
    <w:lvl w:ilvl="5" w:tplc="67A23622">
      <w:numFmt w:val="bullet"/>
      <w:lvlText w:val="•"/>
      <w:lvlJc w:val="left"/>
      <w:pPr>
        <w:ind w:left="5341" w:hanging="361"/>
      </w:pPr>
      <w:rPr>
        <w:rFonts w:hint="default"/>
      </w:rPr>
    </w:lvl>
    <w:lvl w:ilvl="6" w:tplc="1B5050B0">
      <w:numFmt w:val="bullet"/>
      <w:lvlText w:val="•"/>
      <w:lvlJc w:val="left"/>
      <w:pPr>
        <w:ind w:left="6245" w:hanging="361"/>
      </w:pPr>
      <w:rPr>
        <w:rFonts w:hint="default"/>
      </w:rPr>
    </w:lvl>
    <w:lvl w:ilvl="7" w:tplc="C8ACF956">
      <w:numFmt w:val="bullet"/>
      <w:lvlText w:val="•"/>
      <w:lvlJc w:val="left"/>
      <w:pPr>
        <w:ind w:left="7150" w:hanging="361"/>
      </w:pPr>
      <w:rPr>
        <w:rFonts w:hint="default"/>
      </w:rPr>
    </w:lvl>
    <w:lvl w:ilvl="8" w:tplc="EDC68A66">
      <w:numFmt w:val="bullet"/>
      <w:lvlText w:val="•"/>
      <w:lvlJc w:val="left"/>
      <w:pPr>
        <w:ind w:left="8054" w:hanging="361"/>
      </w:pPr>
      <w:rPr>
        <w:rFonts w:hint="default"/>
      </w:rPr>
    </w:lvl>
  </w:abstractNum>
  <w:abstractNum w:abstractNumId="2" w15:restartNumberingAfterBreak="0">
    <w:nsid w:val="09E84BC5"/>
    <w:multiLevelType w:val="hybridMultilevel"/>
    <w:tmpl w:val="6262AC3E"/>
    <w:lvl w:ilvl="0" w:tplc="72C44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B2F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12D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C3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01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3E4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F62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725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C3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FA22EA"/>
    <w:multiLevelType w:val="hybridMultilevel"/>
    <w:tmpl w:val="3A3A5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E35ED"/>
    <w:multiLevelType w:val="hybridMultilevel"/>
    <w:tmpl w:val="0AF6D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F28F4"/>
    <w:multiLevelType w:val="hybridMultilevel"/>
    <w:tmpl w:val="69C4E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15F62"/>
    <w:multiLevelType w:val="hybridMultilevel"/>
    <w:tmpl w:val="DBF0299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061C1F"/>
    <w:multiLevelType w:val="hybridMultilevel"/>
    <w:tmpl w:val="1BE0AA6E"/>
    <w:lvl w:ilvl="0" w:tplc="C4522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CCB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2C8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0C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E8B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E1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0A7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48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981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7829D7"/>
    <w:multiLevelType w:val="hybridMultilevel"/>
    <w:tmpl w:val="C2908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50BCE"/>
    <w:multiLevelType w:val="hybridMultilevel"/>
    <w:tmpl w:val="385A3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B5FDE"/>
    <w:multiLevelType w:val="hybridMultilevel"/>
    <w:tmpl w:val="4E1873D0"/>
    <w:lvl w:ilvl="0" w:tplc="CC22CFBE">
      <w:start w:val="1"/>
      <w:numFmt w:val="decimal"/>
      <w:lvlText w:val="%1."/>
      <w:lvlJc w:val="left"/>
      <w:pPr>
        <w:ind w:left="476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6" w:hanging="360"/>
      </w:pPr>
    </w:lvl>
    <w:lvl w:ilvl="2" w:tplc="0410001B" w:tentative="1">
      <w:start w:val="1"/>
      <w:numFmt w:val="lowerRoman"/>
      <w:lvlText w:val="%3."/>
      <w:lvlJc w:val="right"/>
      <w:pPr>
        <w:ind w:left="1916" w:hanging="180"/>
      </w:pPr>
    </w:lvl>
    <w:lvl w:ilvl="3" w:tplc="0410000F" w:tentative="1">
      <w:start w:val="1"/>
      <w:numFmt w:val="decimal"/>
      <w:lvlText w:val="%4."/>
      <w:lvlJc w:val="left"/>
      <w:pPr>
        <w:ind w:left="2636" w:hanging="360"/>
      </w:pPr>
    </w:lvl>
    <w:lvl w:ilvl="4" w:tplc="04100019" w:tentative="1">
      <w:start w:val="1"/>
      <w:numFmt w:val="lowerLetter"/>
      <w:lvlText w:val="%5."/>
      <w:lvlJc w:val="left"/>
      <w:pPr>
        <w:ind w:left="3356" w:hanging="360"/>
      </w:pPr>
    </w:lvl>
    <w:lvl w:ilvl="5" w:tplc="0410001B" w:tentative="1">
      <w:start w:val="1"/>
      <w:numFmt w:val="lowerRoman"/>
      <w:lvlText w:val="%6."/>
      <w:lvlJc w:val="right"/>
      <w:pPr>
        <w:ind w:left="4076" w:hanging="180"/>
      </w:pPr>
    </w:lvl>
    <w:lvl w:ilvl="6" w:tplc="0410000F" w:tentative="1">
      <w:start w:val="1"/>
      <w:numFmt w:val="decimal"/>
      <w:lvlText w:val="%7."/>
      <w:lvlJc w:val="left"/>
      <w:pPr>
        <w:ind w:left="4796" w:hanging="360"/>
      </w:pPr>
    </w:lvl>
    <w:lvl w:ilvl="7" w:tplc="04100019" w:tentative="1">
      <w:start w:val="1"/>
      <w:numFmt w:val="lowerLetter"/>
      <w:lvlText w:val="%8."/>
      <w:lvlJc w:val="left"/>
      <w:pPr>
        <w:ind w:left="5516" w:hanging="360"/>
      </w:pPr>
    </w:lvl>
    <w:lvl w:ilvl="8" w:tplc="0410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1" w15:restartNumberingAfterBreak="0">
    <w:nsid w:val="58FF7FFC"/>
    <w:multiLevelType w:val="hybridMultilevel"/>
    <w:tmpl w:val="8CF03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B38AE"/>
    <w:multiLevelType w:val="hybridMultilevel"/>
    <w:tmpl w:val="49EAF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B4225"/>
    <w:multiLevelType w:val="hybridMultilevel"/>
    <w:tmpl w:val="24984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0117C"/>
    <w:multiLevelType w:val="hybridMultilevel"/>
    <w:tmpl w:val="8B2CB75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9005230"/>
    <w:multiLevelType w:val="hybridMultilevel"/>
    <w:tmpl w:val="3BC0A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122828">
    <w:abstractNumId w:val="8"/>
  </w:num>
  <w:num w:numId="2" w16cid:durableId="803698933">
    <w:abstractNumId w:val="15"/>
  </w:num>
  <w:num w:numId="3" w16cid:durableId="777529360">
    <w:abstractNumId w:val="12"/>
  </w:num>
  <w:num w:numId="4" w16cid:durableId="674724912">
    <w:abstractNumId w:val="9"/>
  </w:num>
  <w:num w:numId="5" w16cid:durableId="618073946">
    <w:abstractNumId w:val="13"/>
  </w:num>
  <w:num w:numId="6" w16cid:durableId="2052915871">
    <w:abstractNumId w:val="14"/>
  </w:num>
  <w:num w:numId="7" w16cid:durableId="910626386">
    <w:abstractNumId w:val="6"/>
  </w:num>
  <w:num w:numId="8" w16cid:durableId="1969167357">
    <w:abstractNumId w:val="3"/>
  </w:num>
  <w:num w:numId="9" w16cid:durableId="1330252944">
    <w:abstractNumId w:val="11"/>
  </w:num>
  <w:num w:numId="10" w16cid:durableId="999502282">
    <w:abstractNumId w:val="4"/>
  </w:num>
  <w:num w:numId="11" w16cid:durableId="1455363407">
    <w:abstractNumId w:val="10"/>
  </w:num>
  <w:num w:numId="12" w16cid:durableId="560864905">
    <w:abstractNumId w:val="5"/>
  </w:num>
  <w:num w:numId="13" w16cid:durableId="768693906">
    <w:abstractNumId w:val="0"/>
  </w:num>
  <w:num w:numId="14" w16cid:durableId="108935745">
    <w:abstractNumId w:val="2"/>
  </w:num>
  <w:num w:numId="15" w16cid:durableId="126315352">
    <w:abstractNumId w:val="7"/>
  </w:num>
  <w:num w:numId="16" w16cid:durableId="96608674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8F"/>
    <w:rsid w:val="00005F84"/>
    <w:rsid w:val="00052ED8"/>
    <w:rsid w:val="00063DBE"/>
    <w:rsid w:val="0006466D"/>
    <w:rsid w:val="000670E1"/>
    <w:rsid w:val="00094B69"/>
    <w:rsid w:val="0009744E"/>
    <w:rsid w:val="000B1E59"/>
    <w:rsid w:val="000D0AEC"/>
    <w:rsid w:val="000F5DB5"/>
    <w:rsid w:val="00122184"/>
    <w:rsid w:val="00130D85"/>
    <w:rsid w:val="0014088F"/>
    <w:rsid w:val="00152D7E"/>
    <w:rsid w:val="00165CF7"/>
    <w:rsid w:val="00191CE3"/>
    <w:rsid w:val="001971D2"/>
    <w:rsid w:val="001B442D"/>
    <w:rsid w:val="001C1A45"/>
    <w:rsid w:val="001F5478"/>
    <w:rsid w:val="00200CFE"/>
    <w:rsid w:val="00224977"/>
    <w:rsid w:val="00227307"/>
    <w:rsid w:val="00234F71"/>
    <w:rsid w:val="00256A97"/>
    <w:rsid w:val="002655E8"/>
    <w:rsid w:val="00287E6C"/>
    <w:rsid w:val="002A438B"/>
    <w:rsid w:val="002C486B"/>
    <w:rsid w:val="002E26B1"/>
    <w:rsid w:val="0030035B"/>
    <w:rsid w:val="00322A93"/>
    <w:rsid w:val="00343AB9"/>
    <w:rsid w:val="00344612"/>
    <w:rsid w:val="0036749C"/>
    <w:rsid w:val="00376E1A"/>
    <w:rsid w:val="003929AD"/>
    <w:rsid w:val="00396F5E"/>
    <w:rsid w:val="003A4BA0"/>
    <w:rsid w:val="003C1168"/>
    <w:rsid w:val="003D3113"/>
    <w:rsid w:val="003D6A93"/>
    <w:rsid w:val="003E212D"/>
    <w:rsid w:val="003E3D50"/>
    <w:rsid w:val="003E507C"/>
    <w:rsid w:val="004123C8"/>
    <w:rsid w:val="004307BB"/>
    <w:rsid w:val="00443036"/>
    <w:rsid w:val="00447D39"/>
    <w:rsid w:val="00456D6D"/>
    <w:rsid w:val="00462BB1"/>
    <w:rsid w:val="00476A30"/>
    <w:rsid w:val="004A0C1C"/>
    <w:rsid w:val="004E01CC"/>
    <w:rsid w:val="004E50E0"/>
    <w:rsid w:val="00504B13"/>
    <w:rsid w:val="00506FA6"/>
    <w:rsid w:val="00513CFB"/>
    <w:rsid w:val="00520914"/>
    <w:rsid w:val="005217B9"/>
    <w:rsid w:val="005236A6"/>
    <w:rsid w:val="00542670"/>
    <w:rsid w:val="00574E90"/>
    <w:rsid w:val="0058123F"/>
    <w:rsid w:val="005C629E"/>
    <w:rsid w:val="006024BE"/>
    <w:rsid w:val="00640021"/>
    <w:rsid w:val="0066300E"/>
    <w:rsid w:val="00667B4D"/>
    <w:rsid w:val="00687189"/>
    <w:rsid w:val="006C7355"/>
    <w:rsid w:val="006E3F80"/>
    <w:rsid w:val="007310D2"/>
    <w:rsid w:val="00734F0A"/>
    <w:rsid w:val="00795FC6"/>
    <w:rsid w:val="007B3D00"/>
    <w:rsid w:val="007D3330"/>
    <w:rsid w:val="007D38BD"/>
    <w:rsid w:val="007F0FCC"/>
    <w:rsid w:val="008315F9"/>
    <w:rsid w:val="00841075"/>
    <w:rsid w:val="0084115C"/>
    <w:rsid w:val="00851240"/>
    <w:rsid w:val="00852611"/>
    <w:rsid w:val="0087548D"/>
    <w:rsid w:val="008A4FF5"/>
    <w:rsid w:val="008B1DBF"/>
    <w:rsid w:val="008C19B3"/>
    <w:rsid w:val="008C2D78"/>
    <w:rsid w:val="008F5721"/>
    <w:rsid w:val="00901B4F"/>
    <w:rsid w:val="009151CB"/>
    <w:rsid w:val="009402A0"/>
    <w:rsid w:val="00956190"/>
    <w:rsid w:val="00956999"/>
    <w:rsid w:val="0097756E"/>
    <w:rsid w:val="009904AD"/>
    <w:rsid w:val="009B6EC8"/>
    <w:rsid w:val="009D6FDC"/>
    <w:rsid w:val="009E1D7E"/>
    <w:rsid w:val="00A16CF0"/>
    <w:rsid w:val="00AA0253"/>
    <w:rsid w:val="00AB3F69"/>
    <w:rsid w:val="00AB5E0F"/>
    <w:rsid w:val="00AE0F5C"/>
    <w:rsid w:val="00B06EE9"/>
    <w:rsid w:val="00B56295"/>
    <w:rsid w:val="00B66E99"/>
    <w:rsid w:val="00B76235"/>
    <w:rsid w:val="00B8528D"/>
    <w:rsid w:val="00B919E7"/>
    <w:rsid w:val="00BB23A4"/>
    <w:rsid w:val="00BD0C8F"/>
    <w:rsid w:val="00BE3CF7"/>
    <w:rsid w:val="00C04B43"/>
    <w:rsid w:val="00C136A0"/>
    <w:rsid w:val="00C20BE5"/>
    <w:rsid w:val="00C20C82"/>
    <w:rsid w:val="00C44E96"/>
    <w:rsid w:val="00C56FA7"/>
    <w:rsid w:val="00C736F8"/>
    <w:rsid w:val="00CA079E"/>
    <w:rsid w:val="00CA41FF"/>
    <w:rsid w:val="00CB213C"/>
    <w:rsid w:val="00CB2FD8"/>
    <w:rsid w:val="00CD21CB"/>
    <w:rsid w:val="00CF396E"/>
    <w:rsid w:val="00D334BB"/>
    <w:rsid w:val="00D34161"/>
    <w:rsid w:val="00D345B4"/>
    <w:rsid w:val="00D43F55"/>
    <w:rsid w:val="00D62FB4"/>
    <w:rsid w:val="00DA1EA0"/>
    <w:rsid w:val="00DD5275"/>
    <w:rsid w:val="00DF5079"/>
    <w:rsid w:val="00E178F8"/>
    <w:rsid w:val="00E20D15"/>
    <w:rsid w:val="00E652DB"/>
    <w:rsid w:val="00E77B06"/>
    <w:rsid w:val="00E86F0F"/>
    <w:rsid w:val="00E935CE"/>
    <w:rsid w:val="00E97DA1"/>
    <w:rsid w:val="00EA6B32"/>
    <w:rsid w:val="00EB22C6"/>
    <w:rsid w:val="00EB5EBD"/>
    <w:rsid w:val="00EE3372"/>
    <w:rsid w:val="00F23588"/>
    <w:rsid w:val="00F3536C"/>
    <w:rsid w:val="00F47EE5"/>
    <w:rsid w:val="00F639D9"/>
    <w:rsid w:val="00F6663C"/>
    <w:rsid w:val="00FC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E2A4B"/>
  <w15:docId w15:val="{35214833-02AE-4B4C-A9BA-25FC030E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088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88F"/>
    <w:pPr>
      <w:ind w:left="720"/>
      <w:contextualSpacing/>
    </w:pPr>
  </w:style>
  <w:style w:type="paragraph" w:customStyle="1" w:styleId="Standard">
    <w:name w:val="Standard"/>
    <w:rsid w:val="0036749C"/>
    <w:pPr>
      <w:suppressAutoHyphens/>
      <w:overflowPunct w:val="0"/>
      <w:autoSpaceDE w:val="0"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</w:rPr>
  </w:style>
  <w:style w:type="paragraph" w:styleId="Corpotesto">
    <w:name w:val="Body Text"/>
    <w:basedOn w:val="Normale"/>
    <w:link w:val="CorpotestoCarattere"/>
    <w:semiHidden/>
    <w:rsid w:val="00376E1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semiHidden/>
    <w:rsid w:val="00376E1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D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2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62FB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322A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D0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0C8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0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0C8F"/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BB23A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7D38BD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qFormat/>
    <w:rsid w:val="007D38B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7D3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sdenoralorusso.edu.it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mailto:bari14000t@pec.istruzione.it" TargetMode="External"/><Relationship Id="rId4" Type="http://schemas.openxmlformats.org/officeDocument/2006/relationships/hyperlink" Target="mailto:bari140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2AE44-EED4-472C-93D5-74709DB8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11826</CharactersWithSpaces>
  <SharedDoc>false</SharedDoc>
  <HLinks>
    <vt:vector size="6" baseType="variant">
      <vt:variant>
        <vt:i4>327726</vt:i4>
      </vt:variant>
      <vt:variant>
        <vt:i4>0</vt:i4>
      </vt:variant>
      <vt:variant>
        <vt:i4>0</vt:i4>
      </vt:variant>
      <vt:variant>
        <vt:i4>5</vt:i4>
      </vt:variant>
      <vt:variant>
        <vt:lpwstr>mailto:bais004007@istruzione.it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LORUSSO</cp:lastModifiedBy>
  <cp:revision>2</cp:revision>
  <cp:lastPrinted>2020-10-08T15:46:00Z</cp:lastPrinted>
  <dcterms:created xsi:type="dcterms:W3CDTF">2025-05-14T11:13:00Z</dcterms:created>
  <dcterms:modified xsi:type="dcterms:W3CDTF">2025-05-14T11:13:00Z</dcterms:modified>
</cp:coreProperties>
</file>