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20247" w14:textId="6EFBFCAE" w:rsidR="00347DE3" w:rsidRDefault="00347DE3" w:rsidP="004655D4">
      <w:pPr>
        <w:jc w:val="center"/>
        <w:rPr>
          <w:rFonts w:ascii="Times New Roman" w:hAnsi="Times New Roman" w:cs="Times New Roman"/>
        </w:rPr>
      </w:pPr>
      <w:proofErr w:type="gramStart"/>
      <w:r w:rsidRPr="004655D4">
        <w:rPr>
          <w:rFonts w:ascii="Times New Roman" w:hAnsi="Times New Roman" w:cs="Times New Roman"/>
        </w:rPr>
        <w:t xml:space="preserve">CIRCOLARE </w:t>
      </w:r>
      <w:r w:rsidR="00D067E7">
        <w:rPr>
          <w:rFonts w:ascii="Times New Roman" w:hAnsi="Times New Roman" w:cs="Times New Roman"/>
        </w:rPr>
        <w:t xml:space="preserve"> </w:t>
      </w:r>
      <w:r w:rsidRPr="004655D4">
        <w:rPr>
          <w:rFonts w:ascii="Times New Roman" w:hAnsi="Times New Roman" w:cs="Times New Roman"/>
        </w:rPr>
        <w:t>n.</w:t>
      </w:r>
      <w:proofErr w:type="gramEnd"/>
      <w:r w:rsidR="00EE09FA">
        <w:rPr>
          <w:rFonts w:ascii="Times New Roman" w:hAnsi="Times New Roman" w:cs="Times New Roman"/>
        </w:rPr>
        <w:t xml:space="preserve"> </w:t>
      </w:r>
      <w:proofErr w:type="gramStart"/>
      <w:r w:rsidR="0047732B">
        <w:rPr>
          <w:rFonts w:ascii="Times New Roman" w:hAnsi="Times New Roman" w:cs="Times New Roman"/>
        </w:rPr>
        <w:t>84</w:t>
      </w:r>
      <w:r w:rsidR="00D067E7">
        <w:rPr>
          <w:rFonts w:ascii="Times New Roman" w:hAnsi="Times New Roman" w:cs="Times New Roman"/>
        </w:rPr>
        <w:t xml:space="preserve"> </w:t>
      </w:r>
      <w:r w:rsidRPr="004655D4">
        <w:rPr>
          <w:rFonts w:ascii="Times New Roman" w:hAnsi="Times New Roman" w:cs="Times New Roman"/>
        </w:rPr>
        <w:t xml:space="preserve"> del</w:t>
      </w:r>
      <w:proofErr w:type="gramEnd"/>
      <w:r w:rsidRPr="004655D4">
        <w:rPr>
          <w:rFonts w:ascii="Times New Roman" w:hAnsi="Times New Roman" w:cs="Times New Roman"/>
        </w:rPr>
        <w:t xml:space="preserve"> </w:t>
      </w:r>
      <w:r w:rsidR="00D067E7">
        <w:rPr>
          <w:rFonts w:ascii="Times New Roman" w:hAnsi="Times New Roman" w:cs="Times New Roman"/>
        </w:rPr>
        <w:t xml:space="preserve"> </w:t>
      </w:r>
      <w:r w:rsidR="0047732B">
        <w:rPr>
          <w:rFonts w:ascii="Times New Roman" w:hAnsi="Times New Roman" w:cs="Times New Roman"/>
        </w:rPr>
        <w:t>19</w:t>
      </w:r>
      <w:r w:rsidRPr="004655D4">
        <w:rPr>
          <w:rFonts w:ascii="Times New Roman" w:hAnsi="Times New Roman" w:cs="Times New Roman"/>
        </w:rPr>
        <w:t>/</w:t>
      </w:r>
      <w:r w:rsidR="00D067E7">
        <w:rPr>
          <w:rFonts w:ascii="Times New Roman" w:hAnsi="Times New Roman" w:cs="Times New Roman"/>
        </w:rPr>
        <w:t>0</w:t>
      </w:r>
      <w:r w:rsidR="00EE09FA">
        <w:rPr>
          <w:rFonts w:ascii="Times New Roman" w:hAnsi="Times New Roman" w:cs="Times New Roman"/>
        </w:rPr>
        <w:t>1</w:t>
      </w:r>
      <w:r w:rsidRPr="004655D4">
        <w:rPr>
          <w:rFonts w:ascii="Times New Roman" w:hAnsi="Times New Roman" w:cs="Times New Roman"/>
        </w:rPr>
        <w:t>/202</w:t>
      </w:r>
      <w:r w:rsidR="00EE09FA">
        <w:rPr>
          <w:rFonts w:ascii="Times New Roman" w:hAnsi="Times New Roman" w:cs="Times New Roman"/>
        </w:rPr>
        <w:t>6</w:t>
      </w:r>
    </w:p>
    <w:p w14:paraId="507AD369" w14:textId="62BE8A3C" w:rsidR="001054B3" w:rsidRDefault="001054B3" w:rsidP="0047732B">
      <w:pPr>
        <w:spacing w:after="0" w:line="360" w:lineRule="auto"/>
        <w:ind w:left="62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Agli Alunni e ai Docenti </w:t>
      </w:r>
      <w:proofErr w:type="gramStart"/>
      <w:r>
        <w:rPr>
          <w:rFonts w:ascii="Times New Roman" w:hAnsi="Times New Roman" w:cs="Times New Roman"/>
        </w:rPr>
        <w:t>delle  classi</w:t>
      </w:r>
      <w:proofErr w:type="gramEnd"/>
    </w:p>
    <w:p w14:paraId="5A552A0E" w14:textId="2C92367A" w:rsidR="001054B3" w:rsidRDefault="001054B3" w:rsidP="0047732B">
      <w:pPr>
        <w:spacing w:after="0" w:line="360" w:lineRule="auto"/>
        <w:ind w:left="62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2AE 2BE 2CE 2DE</w:t>
      </w:r>
    </w:p>
    <w:p w14:paraId="4D9787E5" w14:textId="06CAC48B" w:rsidR="001054B3" w:rsidRDefault="001054B3" w:rsidP="0047732B">
      <w:pPr>
        <w:spacing w:after="0" w:line="360" w:lineRule="auto"/>
        <w:ind w:left="62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 Personale ATA</w:t>
      </w:r>
    </w:p>
    <w:p w14:paraId="340A345D" w14:textId="0024B894" w:rsidR="001054B3" w:rsidRDefault="001054B3" w:rsidP="0047732B">
      <w:pPr>
        <w:spacing w:after="0" w:line="360" w:lineRule="auto"/>
        <w:ind w:left="62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 D.S.G.A.</w:t>
      </w:r>
    </w:p>
    <w:p w14:paraId="222DEFB8" w14:textId="4D74A396" w:rsidR="001054B3" w:rsidRDefault="001054B3" w:rsidP="0047732B">
      <w:pPr>
        <w:spacing w:after="0" w:line="360" w:lineRule="auto"/>
        <w:ind w:left="62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 sito WEB</w:t>
      </w:r>
    </w:p>
    <w:p w14:paraId="684B2460" w14:textId="52CC4B3C" w:rsidR="001054B3" w:rsidRDefault="001054B3" w:rsidP="0047732B">
      <w:pPr>
        <w:spacing w:after="0" w:line="360" w:lineRule="auto"/>
        <w:ind w:left="6237"/>
        <w:rPr>
          <w:rFonts w:ascii="Times New Roman" w:hAnsi="Times New Roman" w:cs="Times New Roman"/>
        </w:rPr>
      </w:pPr>
      <w:hyperlink r:id="rId7" w:history="1">
        <w:r w:rsidRPr="007C47FF">
          <w:rPr>
            <w:rStyle w:val="Collegamentoipertestuale"/>
            <w:rFonts w:ascii="Times New Roman" w:hAnsi="Times New Roman" w:cs="Times New Roman"/>
          </w:rPr>
          <w:t>www.ipdenoralorusso.edu.it</w:t>
        </w:r>
      </w:hyperlink>
    </w:p>
    <w:p w14:paraId="59D44A04" w14:textId="51DC827C" w:rsidR="001054B3" w:rsidRPr="0047732B" w:rsidRDefault="001054B3" w:rsidP="0047732B">
      <w:pPr>
        <w:spacing w:line="360" w:lineRule="auto"/>
        <w:ind w:left="6237"/>
        <w:rPr>
          <w:rFonts w:ascii="Times New Roman" w:hAnsi="Times New Roman" w:cs="Times New Roman"/>
        </w:rPr>
      </w:pPr>
      <w:r w:rsidRPr="0047732B">
        <w:rPr>
          <w:rFonts w:ascii="Times New Roman" w:hAnsi="Times New Roman" w:cs="Times New Roman"/>
        </w:rPr>
        <w:t>Alla bacheca di Argo Didup</w:t>
      </w:r>
    </w:p>
    <w:p w14:paraId="0705D486" w14:textId="3E16F628" w:rsidR="00F9604C" w:rsidRPr="0047732B" w:rsidRDefault="00F9604C" w:rsidP="00F41328">
      <w:pPr>
        <w:rPr>
          <w:rFonts w:ascii="Times New Roman" w:hAnsi="Times New Roman" w:cs="Times New Roman"/>
          <w:b/>
          <w:bCs/>
          <w:shd w:val="clear" w:color="auto" w:fill="FFFFFF"/>
        </w:rPr>
      </w:pPr>
      <w:r w:rsidRPr="0047732B">
        <w:rPr>
          <w:rFonts w:ascii="Times New Roman" w:hAnsi="Times New Roman" w:cs="Times New Roman"/>
          <w:b/>
        </w:rPr>
        <w:tab/>
        <w:t xml:space="preserve">OGGETTO: </w:t>
      </w:r>
      <w:r w:rsidR="00F41328" w:rsidRPr="0047732B">
        <w:rPr>
          <w:rFonts w:ascii="Times New Roman" w:hAnsi="Times New Roman" w:cs="Times New Roman"/>
          <w:b/>
          <w:bCs/>
          <w:shd w:val="clear" w:color="auto" w:fill="FFFFFF"/>
        </w:rPr>
        <w:t>Orientamento interno per le studentesse e gli studenti delle classi seconde di enogastronomia</w:t>
      </w:r>
    </w:p>
    <w:p w14:paraId="3BFC75E0" w14:textId="6C475ABF" w:rsidR="00F41328" w:rsidRPr="0047732B" w:rsidRDefault="00F41328" w:rsidP="004404F1">
      <w:pPr>
        <w:ind w:firstLine="360"/>
        <w:rPr>
          <w:rFonts w:ascii="Times New Roman" w:hAnsi="Times New Roman" w:cs="Times New Roman"/>
          <w:shd w:val="clear" w:color="auto" w:fill="FFFFFF"/>
        </w:rPr>
      </w:pPr>
      <w:r w:rsidRPr="0047732B">
        <w:rPr>
          <w:rFonts w:ascii="Times New Roman" w:hAnsi="Times New Roman" w:cs="Times New Roman"/>
          <w:shd w:val="clear" w:color="auto" w:fill="FFFFFF"/>
        </w:rPr>
        <w:t>Nell’indirizzo enogastronomia e ospitàlità albeghiera dal terzo anno di studio si deve scegliere il settore entro il quale proseguire gli studi</w:t>
      </w:r>
      <w:r w:rsidR="001054B3" w:rsidRPr="0047732B">
        <w:rPr>
          <w:rFonts w:ascii="Times New Roman" w:hAnsi="Times New Roman" w:cs="Times New Roman"/>
          <w:shd w:val="clear" w:color="auto" w:fill="FFFFFF"/>
        </w:rPr>
        <w:t>:</w:t>
      </w:r>
    </w:p>
    <w:p w14:paraId="7DA1A79E" w14:textId="4024C0D2" w:rsidR="001054B3" w:rsidRPr="0047732B" w:rsidRDefault="001054B3" w:rsidP="001054B3">
      <w:pPr>
        <w:pStyle w:val="Paragrafoelenco"/>
        <w:numPr>
          <w:ilvl w:val="0"/>
          <w:numId w:val="10"/>
        </w:numPr>
        <w:rPr>
          <w:shd w:val="clear" w:color="auto" w:fill="FFFFFF"/>
        </w:rPr>
      </w:pPr>
      <w:r w:rsidRPr="0047732B">
        <w:rPr>
          <w:shd w:val="clear" w:color="auto" w:fill="FFFFFF"/>
        </w:rPr>
        <w:t>Enogastronomia</w:t>
      </w:r>
    </w:p>
    <w:p w14:paraId="32A6D4D6" w14:textId="703F764A" w:rsidR="001054B3" w:rsidRPr="0047732B" w:rsidRDefault="001054B3" w:rsidP="001054B3">
      <w:pPr>
        <w:pStyle w:val="Paragrafoelenco"/>
        <w:numPr>
          <w:ilvl w:val="0"/>
          <w:numId w:val="10"/>
        </w:numPr>
        <w:rPr>
          <w:shd w:val="clear" w:color="auto" w:fill="FFFFFF"/>
        </w:rPr>
      </w:pPr>
      <w:r w:rsidRPr="0047732B">
        <w:rPr>
          <w:shd w:val="clear" w:color="auto" w:fill="FFFFFF"/>
        </w:rPr>
        <w:t>Sala e vendita</w:t>
      </w:r>
    </w:p>
    <w:p w14:paraId="0BB3642D" w14:textId="2B4AF181" w:rsidR="001054B3" w:rsidRPr="0047732B" w:rsidRDefault="001054B3" w:rsidP="001054B3">
      <w:pPr>
        <w:pStyle w:val="Paragrafoelenco"/>
        <w:numPr>
          <w:ilvl w:val="0"/>
          <w:numId w:val="10"/>
        </w:numPr>
        <w:rPr>
          <w:shd w:val="clear" w:color="auto" w:fill="FFFFFF"/>
        </w:rPr>
      </w:pPr>
      <w:r w:rsidRPr="0047732B">
        <w:rPr>
          <w:shd w:val="clear" w:color="auto" w:fill="FFFFFF"/>
        </w:rPr>
        <w:t>Arte bianca</w:t>
      </w:r>
    </w:p>
    <w:p w14:paraId="58F2EDCB" w14:textId="6A4A755C" w:rsidR="001054B3" w:rsidRPr="0047732B" w:rsidRDefault="001054B3" w:rsidP="001054B3">
      <w:pPr>
        <w:pStyle w:val="Paragrafoelenco"/>
        <w:numPr>
          <w:ilvl w:val="0"/>
          <w:numId w:val="10"/>
        </w:numPr>
        <w:rPr>
          <w:shd w:val="clear" w:color="auto" w:fill="FFFFFF"/>
        </w:rPr>
      </w:pPr>
      <w:r w:rsidRPr="0047732B">
        <w:rPr>
          <w:shd w:val="clear" w:color="auto" w:fill="FFFFFF"/>
        </w:rPr>
        <w:t>Accoglienza turistica</w:t>
      </w:r>
    </w:p>
    <w:p w14:paraId="22BEB090" w14:textId="11099425" w:rsidR="00F41328" w:rsidRPr="0047732B" w:rsidRDefault="00F41328" w:rsidP="004404F1">
      <w:pPr>
        <w:ind w:firstLine="360"/>
        <w:jc w:val="both"/>
        <w:rPr>
          <w:rFonts w:ascii="Times New Roman" w:hAnsi="Times New Roman" w:cs="Times New Roman"/>
          <w:shd w:val="clear" w:color="auto" w:fill="FFFFFF"/>
        </w:rPr>
      </w:pPr>
      <w:r w:rsidRPr="0047732B">
        <w:rPr>
          <w:rFonts w:ascii="Times New Roman" w:hAnsi="Times New Roman" w:cs="Times New Roman"/>
          <w:shd w:val="clear" w:color="auto" w:fill="FFFFFF"/>
        </w:rPr>
        <w:t xml:space="preserve">Per </w:t>
      </w:r>
      <w:proofErr w:type="gramStart"/>
      <w:r w:rsidRPr="0047732B">
        <w:rPr>
          <w:rFonts w:ascii="Times New Roman" w:hAnsi="Times New Roman" w:cs="Times New Roman"/>
          <w:shd w:val="clear" w:color="auto" w:fill="FFFFFF"/>
        </w:rPr>
        <w:t>permettere</w:t>
      </w:r>
      <w:r w:rsidR="004404F1" w:rsidRPr="0047732B">
        <w:rPr>
          <w:rFonts w:ascii="Times New Roman" w:hAnsi="Times New Roman" w:cs="Times New Roman"/>
          <w:shd w:val="clear" w:color="auto" w:fill="FFFFFF"/>
        </w:rPr>
        <w:t xml:space="preserve"> </w:t>
      </w:r>
      <w:r w:rsidRPr="0047732B">
        <w:rPr>
          <w:rFonts w:ascii="Times New Roman" w:hAnsi="Times New Roman" w:cs="Times New Roman"/>
          <w:shd w:val="clear" w:color="auto" w:fill="FFFFFF"/>
        </w:rPr>
        <w:t xml:space="preserve"> agli</w:t>
      </w:r>
      <w:proofErr w:type="gramEnd"/>
      <w:r w:rsidRPr="0047732B">
        <w:rPr>
          <w:rFonts w:ascii="Times New Roman" w:hAnsi="Times New Roman" w:cs="Times New Roman"/>
          <w:shd w:val="clear" w:color="auto" w:fill="FFFFFF"/>
        </w:rPr>
        <w:t xml:space="preserve"> studenti e alle studentesse di scegliere con consapevolezza</w:t>
      </w:r>
      <w:r w:rsidR="007612EA" w:rsidRPr="0047732B">
        <w:rPr>
          <w:rFonts w:ascii="Times New Roman" w:hAnsi="Times New Roman" w:cs="Times New Roman"/>
          <w:shd w:val="clear" w:color="auto" w:fill="FFFFFF"/>
        </w:rPr>
        <w:t>,</w:t>
      </w:r>
      <w:r w:rsidRPr="0047732B">
        <w:rPr>
          <w:rFonts w:ascii="Times New Roman" w:hAnsi="Times New Roman" w:cs="Times New Roman"/>
          <w:shd w:val="clear" w:color="auto" w:fill="FFFFFF"/>
        </w:rPr>
        <w:t xml:space="preserve"> i docenti di indirizzo incontreranno le classi interessate per </w:t>
      </w:r>
      <w:r w:rsidRPr="0047732B">
        <w:rPr>
          <w:rFonts w:ascii="Times New Roman" w:hAnsi="Times New Roman" w:cs="Times New Roman"/>
          <w:shd w:val="clear" w:color="auto" w:fill="FFFFFF"/>
        </w:rPr>
        <w:t>forni</w:t>
      </w:r>
      <w:r w:rsidRPr="0047732B">
        <w:rPr>
          <w:rFonts w:ascii="Times New Roman" w:hAnsi="Times New Roman" w:cs="Times New Roman"/>
          <w:shd w:val="clear" w:color="auto" w:fill="FFFFFF"/>
        </w:rPr>
        <w:t>r</w:t>
      </w:r>
      <w:r w:rsidRPr="0047732B">
        <w:rPr>
          <w:rFonts w:ascii="Times New Roman" w:hAnsi="Times New Roman" w:cs="Times New Roman"/>
          <w:shd w:val="clear" w:color="auto" w:fill="FFFFFF"/>
        </w:rPr>
        <w:t xml:space="preserve">e tutte le informazioni inerenti </w:t>
      </w:r>
      <w:proofErr w:type="gramStart"/>
      <w:r w:rsidRPr="0047732B">
        <w:rPr>
          <w:rFonts w:ascii="Times New Roman" w:hAnsi="Times New Roman" w:cs="Times New Roman"/>
          <w:shd w:val="clear" w:color="auto" w:fill="FFFFFF"/>
        </w:rPr>
        <w:t>i</w:t>
      </w:r>
      <w:proofErr w:type="gramEnd"/>
      <w:r w:rsidRPr="0047732B">
        <w:rPr>
          <w:rFonts w:ascii="Times New Roman" w:hAnsi="Times New Roman" w:cs="Times New Roman"/>
          <w:shd w:val="clear" w:color="auto" w:fill="FFFFFF"/>
        </w:rPr>
        <w:t xml:space="preserve"> cors</w:t>
      </w:r>
      <w:r w:rsidRPr="0047732B">
        <w:rPr>
          <w:rFonts w:ascii="Times New Roman" w:hAnsi="Times New Roman" w:cs="Times New Roman"/>
          <w:shd w:val="clear" w:color="auto" w:fill="FFFFFF"/>
        </w:rPr>
        <w:t>i affinch</w:t>
      </w:r>
      <w:r w:rsidR="004404F1" w:rsidRPr="0047732B">
        <w:rPr>
          <w:rFonts w:ascii="Times New Roman" w:hAnsi="Times New Roman" w:cs="Times New Roman"/>
          <w:shd w:val="clear" w:color="auto" w:fill="FFFFFF"/>
        </w:rPr>
        <w:t>è</w:t>
      </w:r>
      <w:r w:rsidRPr="0047732B">
        <w:rPr>
          <w:rFonts w:ascii="Times New Roman" w:hAnsi="Times New Roman" w:cs="Times New Roman"/>
          <w:shd w:val="clear" w:color="auto" w:fill="FFFFFF"/>
        </w:rPr>
        <w:t xml:space="preserve"> </w:t>
      </w:r>
      <w:r w:rsidR="001054B3" w:rsidRPr="0047732B">
        <w:rPr>
          <w:rFonts w:ascii="Times New Roman" w:hAnsi="Times New Roman" w:cs="Times New Roman"/>
          <w:shd w:val="clear" w:color="auto" w:fill="FFFFFF"/>
        </w:rPr>
        <w:t>le</w:t>
      </w:r>
      <w:r w:rsidRPr="0047732B">
        <w:rPr>
          <w:rFonts w:ascii="Times New Roman" w:hAnsi="Times New Roman" w:cs="Times New Roman"/>
          <w:shd w:val="clear" w:color="auto" w:fill="FFFFFF"/>
        </w:rPr>
        <w:t xml:space="preserve"> studentesse e</w:t>
      </w:r>
      <w:r w:rsidR="001054B3" w:rsidRPr="0047732B">
        <w:rPr>
          <w:rFonts w:ascii="Times New Roman" w:hAnsi="Times New Roman" w:cs="Times New Roman"/>
          <w:shd w:val="clear" w:color="auto" w:fill="FFFFFF"/>
        </w:rPr>
        <w:t xml:space="preserve"> </w:t>
      </w:r>
      <w:r w:rsidRPr="0047732B">
        <w:rPr>
          <w:rFonts w:ascii="Times New Roman" w:hAnsi="Times New Roman" w:cs="Times New Roman"/>
          <w:shd w:val="clear" w:color="auto" w:fill="FFFFFF"/>
        </w:rPr>
        <w:t xml:space="preserve">gli studenti </w:t>
      </w:r>
      <w:r w:rsidR="001054B3" w:rsidRPr="0047732B">
        <w:rPr>
          <w:rFonts w:ascii="Times New Roman" w:hAnsi="Times New Roman" w:cs="Times New Roman"/>
          <w:shd w:val="clear" w:color="auto" w:fill="FFFFFF"/>
        </w:rPr>
        <w:t xml:space="preserve">possano </w:t>
      </w:r>
      <w:r w:rsidRPr="0047732B">
        <w:rPr>
          <w:rFonts w:ascii="Times New Roman" w:hAnsi="Times New Roman" w:cs="Times New Roman"/>
          <w:shd w:val="clear" w:color="auto" w:fill="FFFFFF"/>
        </w:rPr>
        <w:t xml:space="preserve">scegliere con maggiore sicurezza e convinzione </w:t>
      </w:r>
      <w:r w:rsidR="004404F1" w:rsidRPr="0047732B">
        <w:rPr>
          <w:rFonts w:ascii="Times New Roman" w:hAnsi="Times New Roman" w:cs="Times New Roman"/>
          <w:shd w:val="clear" w:color="auto" w:fill="FFFFFF"/>
        </w:rPr>
        <w:t>i</w:t>
      </w:r>
      <w:r w:rsidRPr="0047732B">
        <w:rPr>
          <w:rFonts w:ascii="Times New Roman" w:hAnsi="Times New Roman" w:cs="Times New Roman"/>
          <w:shd w:val="clear" w:color="auto" w:fill="FFFFFF"/>
        </w:rPr>
        <w:t>l</w:t>
      </w:r>
      <w:r w:rsidR="004404F1" w:rsidRPr="0047732B">
        <w:rPr>
          <w:rFonts w:ascii="Times New Roman" w:hAnsi="Times New Roman" w:cs="Times New Roman"/>
          <w:shd w:val="clear" w:color="auto" w:fill="FFFFFF"/>
        </w:rPr>
        <w:t xml:space="preserve"> settore</w:t>
      </w:r>
      <w:r w:rsidRPr="0047732B">
        <w:rPr>
          <w:rFonts w:ascii="Times New Roman" w:hAnsi="Times New Roman" w:cs="Times New Roman"/>
          <w:shd w:val="clear" w:color="auto" w:fill="FFFFFF"/>
        </w:rPr>
        <w:t xml:space="preserve"> che essi ritengono più vicin</w:t>
      </w:r>
      <w:r w:rsidR="004404F1" w:rsidRPr="0047732B">
        <w:rPr>
          <w:rFonts w:ascii="Times New Roman" w:hAnsi="Times New Roman" w:cs="Times New Roman"/>
          <w:shd w:val="clear" w:color="auto" w:fill="FFFFFF"/>
        </w:rPr>
        <w:t>o</w:t>
      </w:r>
      <w:r w:rsidRPr="0047732B">
        <w:rPr>
          <w:rFonts w:ascii="Times New Roman" w:hAnsi="Times New Roman" w:cs="Times New Roman"/>
          <w:shd w:val="clear" w:color="auto" w:fill="FFFFFF"/>
        </w:rPr>
        <w:t xml:space="preserve"> alle proprie attitudini ed interessi</w:t>
      </w:r>
      <w:r w:rsidR="001054B3" w:rsidRPr="0047732B">
        <w:rPr>
          <w:rFonts w:ascii="Times New Roman" w:hAnsi="Times New Roman" w:cs="Times New Roman"/>
          <w:shd w:val="clear" w:color="auto" w:fill="FFFFFF"/>
        </w:rPr>
        <w:t>.</w:t>
      </w:r>
    </w:p>
    <w:p w14:paraId="5A691418" w14:textId="5CADD100" w:rsidR="004404F1" w:rsidRPr="0047732B" w:rsidRDefault="004404F1" w:rsidP="004404F1">
      <w:pPr>
        <w:ind w:firstLine="360"/>
        <w:jc w:val="both"/>
        <w:rPr>
          <w:rFonts w:ascii="Times New Roman" w:hAnsi="Times New Roman" w:cs="Times New Roman"/>
          <w:shd w:val="clear" w:color="auto" w:fill="FFFFFF"/>
        </w:rPr>
      </w:pPr>
      <w:r w:rsidRPr="0047732B">
        <w:rPr>
          <w:rFonts w:ascii="Times New Roman" w:hAnsi="Times New Roman" w:cs="Times New Roman"/>
          <w:shd w:val="clear" w:color="auto" w:fill="FFFFFF"/>
        </w:rPr>
        <w:t>Martedì 27 gennaio p/</w:t>
      </w:r>
      <w:proofErr w:type="gramStart"/>
      <w:r w:rsidRPr="0047732B">
        <w:rPr>
          <w:rFonts w:ascii="Times New Roman" w:hAnsi="Times New Roman" w:cs="Times New Roman"/>
          <w:shd w:val="clear" w:color="auto" w:fill="FFFFFF"/>
        </w:rPr>
        <w:t>v  alle</w:t>
      </w:r>
      <w:proofErr w:type="gramEnd"/>
      <w:r w:rsidRPr="0047732B">
        <w:rPr>
          <w:rFonts w:ascii="Times New Roman" w:hAnsi="Times New Roman" w:cs="Times New Roman"/>
          <w:shd w:val="clear" w:color="auto" w:fill="FFFFFF"/>
        </w:rPr>
        <w:t xml:space="preserve"> ore </w:t>
      </w:r>
      <w:r w:rsidR="007612EA" w:rsidRPr="0047732B">
        <w:rPr>
          <w:rFonts w:ascii="Times New Roman" w:hAnsi="Times New Roman" w:cs="Times New Roman"/>
          <w:shd w:val="clear" w:color="auto" w:fill="FFFFFF"/>
        </w:rPr>
        <w:t>10:00</w:t>
      </w:r>
      <w:r w:rsidRPr="0047732B">
        <w:rPr>
          <w:rFonts w:ascii="Times New Roman" w:hAnsi="Times New Roman" w:cs="Times New Roman"/>
          <w:shd w:val="clear" w:color="auto" w:fill="FFFFFF"/>
        </w:rPr>
        <w:t xml:space="preserve"> l’incontro sarà dedicato agli studenti della 2BE nella propria aula; interverranno i proff. </w:t>
      </w:r>
      <w:proofErr w:type="gramStart"/>
      <w:r w:rsidRPr="0047732B">
        <w:rPr>
          <w:rFonts w:ascii="Times New Roman" w:hAnsi="Times New Roman" w:cs="Times New Roman"/>
          <w:shd w:val="clear" w:color="auto" w:fill="FFFFFF"/>
        </w:rPr>
        <w:t>Caputo,,</w:t>
      </w:r>
      <w:proofErr w:type="gramEnd"/>
      <w:r w:rsidRPr="0047732B">
        <w:rPr>
          <w:rFonts w:ascii="Times New Roman" w:hAnsi="Times New Roman" w:cs="Times New Roman"/>
          <w:shd w:val="clear" w:color="auto" w:fill="FFFFFF"/>
        </w:rPr>
        <w:t xml:space="preserve"> Lorusso e </w:t>
      </w:r>
      <w:r w:rsidRPr="0047732B">
        <w:rPr>
          <w:rFonts w:ascii="Times New Roman" w:hAnsi="Times New Roman" w:cs="Times New Roman"/>
          <w:shd w:val="clear" w:color="auto" w:fill="FFFFFF"/>
        </w:rPr>
        <w:t>Visci</w:t>
      </w:r>
      <w:r w:rsidRPr="0047732B">
        <w:rPr>
          <w:rFonts w:ascii="Times New Roman" w:hAnsi="Times New Roman" w:cs="Times New Roman"/>
          <w:shd w:val="clear" w:color="auto" w:fill="FFFFFF"/>
        </w:rPr>
        <w:t>.</w:t>
      </w:r>
    </w:p>
    <w:p w14:paraId="1DAC37AD" w14:textId="004CDDA5" w:rsidR="004404F1" w:rsidRPr="0047732B" w:rsidRDefault="004404F1" w:rsidP="004404F1">
      <w:pPr>
        <w:ind w:firstLine="360"/>
        <w:jc w:val="both"/>
        <w:rPr>
          <w:rFonts w:ascii="Times New Roman" w:hAnsi="Times New Roman" w:cs="Times New Roman"/>
          <w:shd w:val="clear" w:color="auto" w:fill="FFFFFF"/>
        </w:rPr>
      </w:pPr>
      <w:r w:rsidRPr="0047732B">
        <w:rPr>
          <w:rFonts w:ascii="Times New Roman" w:hAnsi="Times New Roman" w:cs="Times New Roman"/>
          <w:shd w:val="clear" w:color="auto" w:fill="FFFFFF"/>
        </w:rPr>
        <w:t>Mercoledì 28 gennaio</w:t>
      </w:r>
      <w:r w:rsidR="007612EA" w:rsidRPr="0047732B">
        <w:rPr>
          <w:rFonts w:ascii="Times New Roman" w:hAnsi="Times New Roman" w:cs="Times New Roman"/>
          <w:shd w:val="clear" w:color="auto" w:fill="FFFFFF"/>
        </w:rPr>
        <w:t xml:space="preserve"> p/v alle ore 9:00 le classi 2AE, 2CE, 2DE saranno accompagnate nella sala “T. Natale” dal docente in servizio alla seconda ora per partecipare all’incontro nel quale interverranno i proff. Desantis, Lionetti e Lorusso.</w:t>
      </w:r>
      <w:r w:rsidR="0047732B" w:rsidRPr="0047732B">
        <w:rPr>
          <w:rFonts w:ascii="Times New Roman" w:hAnsi="Times New Roman" w:cs="Times New Roman"/>
          <w:shd w:val="clear" w:color="auto" w:fill="FFFFFF"/>
        </w:rPr>
        <w:t xml:space="preserve"> Al termine dell’incontro le classi saranno riaccompagnate nelle proprie aule dai </w:t>
      </w:r>
      <w:proofErr w:type="gramStart"/>
      <w:r w:rsidR="0047732B" w:rsidRPr="0047732B">
        <w:rPr>
          <w:rFonts w:ascii="Times New Roman" w:hAnsi="Times New Roman" w:cs="Times New Roman"/>
          <w:shd w:val="clear" w:color="auto" w:fill="FFFFFF"/>
        </w:rPr>
        <w:t>docenti  in</w:t>
      </w:r>
      <w:proofErr w:type="gramEnd"/>
      <w:r w:rsidR="0047732B" w:rsidRPr="0047732B">
        <w:rPr>
          <w:rFonts w:ascii="Times New Roman" w:hAnsi="Times New Roman" w:cs="Times New Roman"/>
          <w:shd w:val="clear" w:color="auto" w:fill="FFFFFF"/>
        </w:rPr>
        <w:t xml:space="preserve"> servizio.</w:t>
      </w:r>
    </w:p>
    <w:p w14:paraId="642F89D0" w14:textId="77777777" w:rsidR="004655D4" w:rsidRPr="0047732B" w:rsidRDefault="004655D4" w:rsidP="0047732B">
      <w:pPr>
        <w:spacing w:before="2" w:after="0"/>
        <w:ind w:left="426" w:right="-1"/>
        <w:jc w:val="both"/>
        <w:rPr>
          <w:rFonts w:ascii="Times New Roman" w:hAnsi="Times New Roman" w:cs="Times New Roman"/>
          <w:i/>
        </w:rPr>
      </w:pPr>
      <w:r w:rsidRPr="0047732B">
        <w:rPr>
          <w:rFonts w:ascii="Times New Roman" w:hAnsi="Times New Roman" w:cs="Times New Roman"/>
        </w:rPr>
        <w:t>La</w:t>
      </w:r>
      <w:r w:rsidRPr="0047732B">
        <w:rPr>
          <w:rFonts w:ascii="Times New Roman" w:hAnsi="Times New Roman" w:cs="Times New Roman"/>
          <w:spacing w:val="-5"/>
        </w:rPr>
        <w:t xml:space="preserve"> </w:t>
      </w:r>
      <w:r w:rsidRPr="0047732B">
        <w:rPr>
          <w:rFonts w:ascii="Times New Roman" w:hAnsi="Times New Roman" w:cs="Times New Roman"/>
        </w:rPr>
        <w:t>presente</w:t>
      </w:r>
      <w:r w:rsidRPr="0047732B">
        <w:rPr>
          <w:rFonts w:ascii="Times New Roman" w:hAnsi="Times New Roman" w:cs="Times New Roman"/>
          <w:spacing w:val="-4"/>
        </w:rPr>
        <w:t xml:space="preserve"> </w:t>
      </w:r>
      <w:r w:rsidRPr="0047732B">
        <w:rPr>
          <w:rFonts w:ascii="Times New Roman" w:hAnsi="Times New Roman" w:cs="Times New Roman"/>
        </w:rPr>
        <w:t>circolare</w:t>
      </w:r>
      <w:r w:rsidRPr="0047732B">
        <w:rPr>
          <w:rFonts w:ascii="Times New Roman" w:hAnsi="Times New Roman" w:cs="Times New Roman"/>
          <w:spacing w:val="-5"/>
        </w:rPr>
        <w:t xml:space="preserve"> </w:t>
      </w:r>
      <w:r w:rsidRPr="0047732B">
        <w:rPr>
          <w:rFonts w:ascii="Times New Roman" w:hAnsi="Times New Roman" w:cs="Times New Roman"/>
        </w:rPr>
        <w:t>è</w:t>
      </w:r>
      <w:r w:rsidRPr="0047732B">
        <w:rPr>
          <w:rFonts w:ascii="Times New Roman" w:hAnsi="Times New Roman" w:cs="Times New Roman"/>
          <w:spacing w:val="-4"/>
        </w:rPr>
        <w:t xml:space="preserve"> </w:t>
      </w:r>
      <w:r w:rsidRPr="0047732B">
        <w:rPr>
          <w:rFonts w:ascii="Times New Roman" w:hAnsi="Times New Roman" w:cs="Times New Roman"/>
        </w:rPr>
        <w:t>pubblicata</w:t>
      </w:r>
      <w:r w:rsidRPr="0047732B">
        <w:rPr>
          <w:rFonts w:ascii="Times New Roman" w:hAnsi="Times New Roman" w:cs="Times New Roman"/>
          <w:spacing w:val="-4"/>
        </w:rPr>
        <w:t xml:space="preserve"> </w:t>
      </w:r>
      <w:r w:rsidRPr="0047732B">
        <w:rPr>
          <w:rFonts w:ascii="Times New Roman" w:hAnsi="Times New Roman" w:cs="Times New Roman"/>
        </w:rPr>
        <w:t>nella</w:t>
      </w:r>
      <w:r w:rsidRPr="0047732B">
        <w:rPr>
          <w:rFonts w:ascii="Times New Roman" w:hAnsi="Times New Roman" w:cs="Times New Roman"/>
          <w:spacing w:val="-4"/>
        </w:rPr>
        <w:t xml:space="preserve"> </w:t>
      </w:r>
      <w:r w:rsidRPr="0047732B">
        <w:rPr>
          <w:rFonts w:ascii="Times New Roman" w:hAnsi="Times New Roman" w:cs="Times New Roman"/>
        </w:rPr>
        <w:t>sezione</w:t>
      </w:r>
      <w:r w:rsidRPr="0047732B">
        <w:rPr>
          <w:rFonts w:ascii="Times New Roman" w:hAnsi="Times New Roman" w:cs="Times New Roman"/>
          <w:spacing w:val="-4"/>
        </w:rPr>
        <w:t xml:space="preserve"> </w:t>
      </w:r>
      <w:r w:rsidRPr="0047732B">
        <w:rPr>
          <w:rFonts w:ascii="Times New Roman" w:hAnsi="Times New Roman" w:cs="Times New Roman"/>
        </w:rPr>
        <w:t>circolari</w:t>
      </w:r>
      <w:r w:rsidRPr="0047732B">
        <w:rPr>
          <w:rFonts w:ascii="Times New Roman" w:hAnsi="Times New Roman" w:cs="Times New Roman"/>
          <w:spacing w:val="-5"/>
        </w:rPr>
        <w:t xml:space="preserve"> </w:t>
      </w:r>
      <w:r w:rsidRPr="0047732B">
        <w:rPr>
          <w:rFonts w:ascii="Times New Roman" w:hAnsi="Times New Roman" w:cs="Times New Roman"/>
        </w:rPr>
        <w:t>del</w:t>
      </w:r>
      <w:r w:rsidRPr="0047732B">
        <w:rPr>
          <w:rFonts w:ascii="Times New Roman" w:hAnsi="Times New Roman" w:cs="Times New Roman"/>
          <w:spacing w:val="-6"/>
        </w:rPr>
        <w:t xml:space="preserve"> </w:t>
      </w:r>
      <w:r w:rsidRPr="0047732B">
        <w:rPr>
          <w:rFonts w:ascii="Times New Roman" w:hAnsi="Times New Roman" w:cs="Times New Roman"/>
        </w:rPr>
        <w:t>sito</w:t>
      </w:r>
      <w:r w:rsidRPr="0047732B">
        <w:rPr>
          <w:rFonts w:ascii="Times New Roman" w:hAnsi="Times New Roman" w:cs="Times New Roman"/>
          <w:spacing w:val="-4"/>
        </w:rPr>
        <w:t xml:space="preserve"> </w:t>
      </w:r>
      <w:r w:rsidRPr="0047732B">
        <w:rPr>
          <w:rFonts w:ascii="Times New Roman" w:hAnsi="Times New Roman" w:cs="Times New Roman"/>
        </w:rPr>
        <w:t xml:space="preserve">web </w:t>
      </w:r>
      <w:hyperlink r:id="rId8">
        <w:r w:rsidRPr="0047732B">
          <w:rPr>
            <w:rFonts w:ascii="Times New Roman" w:hAnsi="Times New Roman" w:cs="Times New Roman"/>
            <w:i/>
            <w:color w:val="0462C1"/>
            <w:spacing w:val="-2"/>
            <w:u w:val="single" w:color="0462C1"/>
          </w:rPr>
          <w:t>www.ipdenoralorusso.edu.it</w:t>
        </w:r>
      </w:hyperlink>
    </w:p>
    <w:p w14:paraId="0EC6D053" w14:textId="77777777" w:rsidR="004655D4" w:rsidRPr="0047732B" w:rsidRDefault="004655D4" w:rsidP="00C9471E">
      <w:pPr>
        <w:pStyle w:val="Corpotesto"/>
        <w:spacing w:before="115"/>
        <w:ind w:right="-1"/>
        <w:rPr>
          <w:rFonts w:ascii="Times New Roman" w:hAnsi="Times New Roman"/>
        </w:rPr>
      </w:pPr>
      <w:r w:rsidRPr="0047732B">
        <w:rPr>
          <w:rFonts w:ascii="Times New Roman" w:hAnsi="Times New Roman"/>
        </w:rPr>
        <w:t>e</w:t>
      </w:r>
      <w:r w:rsidRPr="0047732B">
        <w:rPr>
          <w:rFonts w:ascii="Times New Roman" w:hAnsi="Times New Roman"/>
          <w:spacing w:val="-4"/>
        </w:rPr>
        <w:t xml:space="preserve"> </w:t>
      </w:r>
      <w:r w:rsidRPr="0047732B">
        <w:rPr>
          <w:rFonts w:ascii="Times New Roman" w:hAnsi="Times New Roman"/>
        </w:rPr>
        <w:t>nella</w:t>
      </w:r>
      <w:r w:rsidRPr="0047732B">
        <w:rPr>
          <w:rFonts w:ascii="Times New Roman" w:hAnsi="Times New Roman"/>
          <w:spacing w:val="-3"/>
        </w:rPr>
        <w:t xml:space="preserve"> </w:t>
      </w:r>
      <w:r w:rsidRPr="0047732B">
        <w:rPr>
          <w:rFonts w:ascii="Times New Roman" w:hAnsi="Times New Roman"/>
        </w:rPr>
        <w:t>bacheca</w:t>
      </w:r>
      <w:r w:rsidRPr="0047732B">
        <w:rPr>
          <w:rFonts w:ascii="Times New Roman" w:hAnsi="Times New Roman"/>
          <w:spacing w:val="-5"/>
        </w:rPr>
        <w:t xml:space="preserve"> </w:t>
      </w:r>
      <w:r w:rsidRPr="0047732B">
        <w:rPr>
          <w:rFonts w:ascii="Times New Roman" w:hAnsi="Times New Roman"/>
        </w:rPr>
        <w:t>di</w:t>
      </w:r>
      <w:r w:rsidRPr="0047732B">
        <w:rPr>
          <w:rFonts w:ascii="Times New Roman" w:hAnsi="Times New Roman"/>
          <w:spacing w:val="-4"/>
        </w:rPr>
        <w:t xml:space="preserve"> </w:t>
      </w:r>
      <w:r w:rsidRPr="0047732B">
        <w:rPr>
          <w:rFonts w:ascii="Times New Roman" w:hAnsi="Times New Roman"/>
        </w:rPr>
        <w:t>Argo</w:t>
      </w:r>
      <w:r w:rsidRPr="0047732B">
        <w:rPr>
          <w:rFonts w:ascii="Times New Roman" w:hAnsi="Times New Roman"/>
          <w:spacing w:val="-2"/>
        </w:rPr>
        <w:t xml:space="preserve"> </w:t>
      </w:r>
      <w:r w:rsidRPr="0047732B">
        <w:rPr>
          <w:rFonts w:ascii="Times New Roman" w:hAnsi="Times New Roman"/>
        </w:rPr>
        <w:t>DidUp.</w:t>
      </w:r>
      <w:r w:rsidRPr="0047732B">
        <w:rPr>
          <w:rFonts w:ascii="Times New Roman" w:hAnsi="Times New Roman"/>
          <w:spacing w:val="-3"/>
        </w:rPr>
        <w:t xml:space="preserve"> </w:t>
      </w:r>
      <w:r w:rsidRPr="0047732B">
        <w:rPr>
          <w:rFonts w:ascii="Times New Roman" w:hAnsi="Times New Roman"/>
        </w:rPr>
        <w:t>Si</w:t>
      </w:r>
      <w:r w:rsidRPr="0047732B">
        <w:rPr>
          <w:rFonts w:ascii="Times New Roman" w:hAnsi="Times New Roman"/>
          <w:spacing w:val="-4"/>
        </w:rPr>
        <w:t xml:space="preserve"> </w:t>
      </w:r>
      <w:r w:rsidRPr="0047732B">
        <w:rPr>
          <w:rFonts w:ascii="Times New Roman" w:hAnsi="Times New Roman"/>
        </w:rPr>
        <w:t>ricorda</w:t>
      </w:r>
      <w:r w:rsidRPr="0047732B">
        <w:rPr>
          <w:rFonts w:ascii="Times New Roman" w:hAnsi="Times New Roman"/>
          <w:spacing w:val="-5"/>
        </w:rPr>
        <w:t xml:space="preserve"> </w:t>
      </w:r>
      <w:r w:rsidRPr="0047732B">
        <w:rPr>
          <w:rFonts w:ascii="Times New Roman" w:hAnsi="Times New Roman"/>
        </w:rPr>
        <w:t>ai</w:t>
      </w:r>
      <w:r w:rsidRPr="0047732B">
        <w:rPr>
          <w:rFonts w:ascii="Times New Roman" w:hAnsi="Times New Roman"/>
          <w:spacing w:val="-3"/>
        </w:rPr>
        <w:t xml:space="preserve"> </w:t>
      </w:r>
      <w:r w:rsidRPr="0047732B">
        <w:rPr>
          <w:rFonts w:ascii="Times New Roman" w:hAnsi="Times New Roman"/>
        </w:rPr>
        <w:t>docenti</w:t>
      </w:r>
      <w:r w:rsidRPr="0047732B">
        <w:rPr>
          <w:rFonts w:ascii="Times New Roman" w:hAnsi="Times New Roman"/>
          <w:spacing w:val="-4"/>
        </w:rPr>
        <w:t xml:space="preserve"> </w:t>
      </w:r>
      <w:r w:rsidRPr="0047732B">
        <w:rPr>
          <w:rFonts w:ascii="Times New Roman" w:hAnsi="Times New Roman"/>
        </w:rPr>
        <w:t>di</w:t>
      </w:r>
      <w:r w:rsidRPr="0047732B">
        <w:rPr>
          <w:rFonts w:ascii="Times New Roman" w:hAnsi="Times New Roman"/>
          <w:spacing w:val="-5"/>
        </w:rPr>
        <w:t xml:space="preserve"> </w:t>
      </w:r>
      <w:r w:rsidRPr="0047732B">
        <w:rPr>
          <w:rFonts w:ascii="Times New Roman" w:hAnsi="Times New Roman"/>
        </w:rPr>
        <w:t>spuntarne</w:t>
      </w:r>
      <w:r w:rsidRPr="0047732B">
        <w:rPr>
          <w:rFonts w:ascii="Times New Roman" w:hAnsi="Times New Roman"/>
          <w:spacing w:val="-3"/>
        </w:rPr>
        <w:t xml:space="preserve"> </w:t>
      </w:r>
      <w:r w:rsidRPr="0047732B">
        <w:rPr>
          <w:rFonts w:ascii="Times New Roman" w:hAnsi="Times New Roman"/>
        </w:rPr>
        <w:t>la</w:t>
      </w:r>
      <w:r w:rsidRPr="0047732B">
        <w:rPr>
          <w:rFonts w:ascii="Times New Roman" w:hAnsi="Times New Roman"/>
          <w:spacing w:val="-3"/>
        </w:rPr>
        <w:t xml:space="preserve"> </w:t>
      </w:r>
      <w:r w:rsidRPr="0047732B">
        <w:rPr>
          <w:rFonts w:ascii="Times New Roman" w:hAnsi="Times New Roman"/>
        </w:rPr>
        <w:t>presa</w:t>
      </w:r>
      <w:r w:rsidRPr="0047732B">
        <w:rPr>
          <w:rFonts w:ascii="Times New Roman" w:hAnsi="Times New Roman"/>
          <w:spacing w:val="-3"/>
        </w:rPr>
        <w:t xml:space="preserve"> </w:t>
      </w:r>
      <w:r w:rsidRPr="0047732B">
        <w:rPr>
          <w:rFonts w:ascii="Times New Roman" w:hAnsi="Times New Roman"/>
          <w:spacing w:val="-2"/>
        </w:rPr>
        <w:t>visione.</w:t>
      </w:r>
    </w:p>
    <w:p w14:paraId="0EDEFF7C" w14:textId="77777777" w:rsidR="00DF2A86" w:rsidRPr="0047732B" w:rsidRDefault="00DF2A86" w:rsidP="00347DE3">
      <w:pPr>
        <w:jc w:val="both"/>
        <w:rPr>
          <w:rFonts w:cstheme="minorHAnsi"/>
        </w:rPr>
      </w:pPr>
    </w:p>
    <w:p w14:paraId="1BFBDF3D" w14:textId="77777777" w:rsidR="00DF2A86" w:rsidRPr="00DF2A86" w:rsidRDefault="00DF2A86" w:rsidP="00DF2A86">
      <w:pPr>
        <w:tabs>
          <w:tab w:val="left" w:pos="8931"/>
        </w:tabs>
        <w:spacing w:before="175" w:line="253" w:lineRule="exact"/>
        <w:ind w:firstLine="284"/>
        <w:jc w:val="right"/>
        <w:rPr>
          <w:b/>
          <w:sz w:val="24"/>
        </w:rPr>
      </w:pPr>
      <w:r w:rsidRPr="00DF2A86">
        <w:rPr>
          <w:noProof/>
          <w:sz w:val="24"/>
          <w:lang w:eastAsia="it-IT"/>
        </w:rPr>
        <w:drawing>
          <wp:anchor distT="0" distB="0" distL="114300" distR="114300" simplePos="0" relativeHeight="251659264" behindDoc="0" locked="0" layoutInCell="1" allowOverlap="1" wp14:anchorId="001C8B7B" wp14:editId="70F0D1E7">
            <wp:simplePos x="0" y="0"/>
            <wp:positionH relativeFrom="column">
              <wp:posOffset>1041400</wp:posOffset>
            </wp:positionH>
            <wp:positionV relativeFrom="paragraph">
              <wp:posOffset>5715</wp:posOffset>
            </wp:positionV>
            <wp:extent cx="902970" cy="921385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" cy="921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F2A86">
        <w:rPr>
          <w:b/>
          <w:sz w:val="24"/>
        </w:rPr>
        <w:t>IL DIRIGENTE SCOLASTICO</w:t>
      </w:r>
    </w:p>
    <w:p w14:paraId="28AFDA90" w14:textId="77777777" w:rsidR="00DF2A86" w:rsidRPr="00DF2A86" w:rsidRDefault="00DF2A86" w:rsidP="00DF2A86">
      <w:pPr>
        <w:tabs>
          <w:tab w:val="left" w:pos="8931"/>
        </w:tabs>
        <w:spacing w:before="175" w:line="253" w:lineRule="exact"/>
        <w:ind w:firstLine="284"/>
        <w:jc w:val="right"/>
        <w:rPr>
          <w:sz w:val="24"/>
        </w:rPr>
      </w:pPr>
      <w:r w:rsidRPr="00DF2A86">
        <w:rPr>
          <w:sz w:val="24"/>
        </w:rPr>
        <w:t xml:space="preserve">Prof.ssa </w:t>
      </w:r>
      <w:r w:rsidRPr="00DF2A86">
        <w:rPr>
          <w:rFonts w:ascii="Brush Script MT" w:hAnsi="Brush Script MT"/>
          <w:sz w:val="32"/>
        </w:rPr>
        <w:t>Maria Lucia Giordano</w:t>
      </w:r>
    </w:p>
    <w:p w14:paraId="59788894" w14:textId="7153B7DD" w:rsidR="00347DE3" w:rsidRDefault="00DF2A86" w:rsidP="0047732B">
      <w:pPr>
        <w:tabs>
          <w:tab w:val="left" w:pos="8931"/>
        </w:tabs>
        <w:spacing w:before="175" w:line="253" w:lineRule="exact"/>
        <w:ind w:firstLine="284"/>
        <w:jc w:val="right"/>
      </w:pPr>
      <w:r w:rsidRPr="00DF2A86">
        <w:rPr>
          <w:sz w:val="18"/>
        </w:rPr>
        <w:t>Firma autografa omessa ai sensi dell’art. 3 D. Lgs. 39/1993</w:t>
      </w:r>
    </w:p>
    <w:sectPr w:rsidR="00347DE3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A073C" w14:textId="77777777" w:rsidR="000E26F2" w:rsidRDefault="000E26F2" w:rsidP="006E7100">
      <w:pPr>
        <w:spacing w:after="0" w:line="240" w:lineRule="auto"/>
      </w:pPr>
      <w:r>
        <w:separator/>
      </w:r>
    </w:p>
  </w:endnote>
  <w:endnote w:type="continuationSeparator" w:id="0">
    <w:p w14:paraId="015AEFC4" w14:textId="77777777" w:rsidR="000E26F2" w:rsidRDefault="000E26F2" w:rsidP="006E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56D7D" w14:textId="77777777" w:rsidR="000E26F2" w:rsidRDefault="000E26F2" w:rsidP="006E7100">
      <w:pPr>
        <w:spacing w:after="0" w:line="240" w:lineRule="auto"/>
      </w:pPr>
      <w:r>
        <w:separator/>
      </w:r>
    </w:p>
  </w:footnote>
  <w:footnote w:type="continuationSeparator" w:id="0">
    <w:p w14:paraId="3B1C04F2" w14:textId="77777777" w:rsidR="000E26F2" w:rsidRDefault="000E26F2" w:rsidP="006E71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10206" w:type="dxa"/>
      <w:tblBorders>
        <w:top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93"/>
      <w:gridCol w:w="4819"/>
      <w:gridCol w:w="4394"/>
    </w:tblGrid>
    <w:tr w:rsidR="006E7100" w:rsidRPr="00967F8F" w14:paraId="407B5E32" w14:textId="77777777" w:rsidTr="00595B1A">
      <w:tc>
        <w:tcPr>
          <w:tcW w:w="993" w:type="dxa"/>
          <w:tcBorders>
            <w:top w:val="nil"/>
            <w:left w:val="nil"/>
            <w:right w:val="nil"/>
          </w:tcBorders>
          <w:vAlign w:val="center"/>
        </w:tcPr>
        <w:p w14:paraId="72F0207A" w14:textId="77777777" w:rsidR="006E7100" w:rsidRDefault="006E7100" w:rsidP="00595B1A">
          <w:pPr>
            <w:spacing w:line="240" w:lineRule="auto"/>
          </w:pPr>
          <w:r w:rsidRPr="00841EB4">
            <w:rPr>
              <w:rFonts w:ascii="Arial" w:hAnsi="Arial" w:cs="Arial"/>
              <w:b/>
              <w:noProof/>
              <w:color w:val="002060"/>
            </w:rPr>
            <w:drawing>
              <wp:inline distT="0" distB="0" distL="0" distR="0" wp14:anchorId="62C83A64" wp14:editId="367505B1">
                <wp:extent cx="465666" cy="465666"/>
                <wp:effectExtent l="0" t="0" r="4445" b="4445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2494" cy="4824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9" w:type="dxa"/>
          <w:tcBorders>
            <w:top w:val="nil"/>
            <w:left w:val="nil"/>
            <w:right w:val="nil"/>
          </w:tcBorders>
          <w:vAlign w:val="center"/>
        </w:tcPr>
        <w:p w14:paraId="011AD844" w14:textId="77777777" w:rsidR="006E7100" w:rsidRDefault="006E7100" w:rsidP="00595B1A">
          <w:pPr>
            <w:spacing w:line="240" w:lineRule="auto"/>
            <w:jc w:val="center"/>
          </w:pPr>
          <w:r>
            <w:rPr>
              <w:noProof/>
            </w:rPr>
            <w:drawing>
              <wp:inline distT="0" distB="0" distL="0" distR="0" wp14:anchorId="42681857" wp14:editId="2E7A8E8F">
                <wp:extent cx="2880360" cy="817245"/>
                <wp:effectExtent l="0" t="0" r="0" b="1905"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80360" cy="8172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tcBorders>
            <w:top w:val="nil"/>
            <w:left w:val="nil"/>
            <w:right w:val="nil"/>
          </w:tcBorders>
          <w:vAlign w:val="center"/>
        </w:tcPr>
        <w:p w14:paraId="7DE76A90" w14:textId="77777777" w:rsidR="006E7100" w:rsidRDefault="006E7100" w:rsidP="00595B1A">
          <w:pPr>
            <w:spacing w:line="240" w:lineRule="auto"/>
            <w:ind w:left="463"/>
            <w:rPr>
              <w:rFonts w:ascii="Arial" w:hAnsi="Arial" w:cs="Arial"/>
              <w:b/>
              <w:color w:val="000080"/>
              <w:sz w:val="16"/>
              <w:szCs w:val="16"/>
            </w:rPr>
          </w:pPr>
          <w:r>
            <w:rPr>
              <w:rFonts w:ascii="Arial" w:hAnsi="Arial" w:cs="Arial"/>
              <w:b/>
              <w:color w:val="000080"/>
              <w:sz w:val="16"/>
              <w:szCs w:val="16"/>
            </w:rPr>
            <w:t xml:space="preserve">         </w:t>
          </w:r>
          <w:r w:rsidRPr="006A137A">
            <w:rPr>
              <w:rFonts w:ascii="Arial" w:hAnsi="Arial" w:cs="Arial"/>
              <w:b/>
              <w:color w:val="000080"/>
              <w:sz w:val="16"/>
              <w:szCs w:val="16"/>
            </w:rPr>
            <w:t>Via Lago Passarello, 3 - 70022 ALTAMURA</w:t>
          </w:r>
        </w:p>
        <w:p w14:paraId="31F0098E" w14:textId="77777777" w:rsidR="006E7100" w:rsidRDefault="006E7100" w:rsidP="00595B1A">
          <w:pPr>
            <w:spacing w:line="240" w:lineRule="auto"/>
            <w:ind w:left="463"/>
            <w:jc w:val="center"/>
            <w:rPr>
              <w:rFonts w:ascii="Arial" w:hAnsi="Arial" w:cs="Arial"/>
              <w:b/>
              <w:color w:val="002060"/>
              <w:sz w:val="16"/>
              <w:szCs w:val="16"/>
            </w:rPr>
          </w:pPr>
          <w:r w:rsidRPr="006A137A">
            <w:rPr>
              <w:rFonts w:ascii="Arial" w:hAnsi="Arial" w:cs="Arial"/>
              <w:b/>
              <w:color w:val="000080"/>
              <w:sz w:val="16"/>
              <w:szCs w:val="16"/>
            </w:rPr>
            <w:t>Tel.</w:t>
          </w:r>
          <w:r>
            <w:rPr>
              <w:rFonts w:ascii="Arial" w:hAnsi="Arial" w:cs="Arial"/>
              <w:b/>
              <w:color w:val="000080"/>
              <w:sz w:val="16"/>
            </w:rPr>
            <w:t xml:space="preserve"> 080 </w:t>
          </w:r>
          <w:r w:rsidRPr="00777153">
            <w:rPr>
              <w:rFonts w:ascii="Arial" w:hAnsi="Arial" w:cs="Arial"/>
              <w:b/>
              <w:color w:val="000080"/>
              <w:sz w:val="16"/>
            </w:rPr>
            <w:t>3115518 - Fax 080</w:t>
          </w:r>
          <w:r>
            <w:rPr>
              <w:rFonts w:ascii="Arial" w:hAnsi="Arial" w:cs="Arial"/>
              <w:b/>
              <w:color w:val="000080"/>
              <w:sz w:val="16"/>
            </w:rPr>
            <w:t xml:space="preserve"> </w:t>
          </w:r>
          <w:r w:rsidRPr="00777153">
            <w:rPr>
              <w:rFonts w:ascii="Arial" w:hAnsi="Arial" w:cs="Arial"/>
              <w:b/>
              <w:color w:val="000080"/>
              <w:sz w:val="16"/>
            </w:rPr>
            <w:t>3149258</w:t>
          </w:r>
          <w:r w:rsidRPr="00C178D3">
            <w:rPr>
              <w:rFonts w:ascii="Arial" w:hAnsi="Arial" w:cs="Arial"/>
              <w:b/>
              <w:color w:val="002060"/>
              <w:sz w:val="16"/>
              <w:szCs w:val="16"/>
            </w:rPr>
            <w:t xml:space="preserve"> </w:t>
          </w:r>
        </w:p>
        <w:p w14:paraId="60AB5989" w14:textId="77777777" w:rsidR="006E7100" w:rsidRPr="001F5848" w:rsidRDefault="006E7100" w:rsidP="00595B1A">
          <w:pPr>
            <w:widowControl/>
            <w:shd w:val="clear" w:color="auto" w:fill="FFFFFF"/>
            <w:autoSpaceDE/>
            <w:autoSpaceDN/>
            <w:adjustRightInd/>
            <w:spacing w:line="240" w:lineRule="auto"/>
            <w:ind w:left="463"/>
            <w:jc w:val="center"/>
            <w:rPr>
              <w:rFonts w:ascii="Arial" w:hAnsi="Arial" w:cs="Arial"/>
              <w:b/>
              <w:color w:val="002060"/>
              <w:sz w:val="16"/>
              <w:szCs w:val="16"/>
              <w:lang w:val="en-US"/>
            </w:rPr>
          </w:pPr>
          <w:r w:rsidRPr="001F5848">
            <w:rPr>
              <w:rFonts w:ascii="Arial" w:hAnsi="Arial" w:cs="Arial"/>
              <w:b/>
              <w:color w:val="002060"/>
              <w:sz w:val="16"/>
              <w:szCs w:val="16"/>
              <w:lang w:val="en-US"/>
            </w:rPr>
            <w:t xml:space="preserve">Cod. Fisc.  </w:t>
          </w:r>
          <w:r w:rsidRPr="001F5848">
            <w:rPr>
              <w:rFonts w:ascii="Arial" w:hAnsi="Arial" w:cs="Arial"/>
              <w:b/>
              <w:color w:val="000080"/>
              <w:sz w:val="16"/>
              <w:lang w:val="en-US"/>
            </w:rPr>
            <w:t>91140780726</w:t>
          </w:r>
        </w:p>
        <w:p w14:paraId="2896CB84" w14:textId="77777777" w:rsidR="006E7100" w:rsidRPr="001F5848" w:rsidRDefault="006E7100" w:rsidP="00595B1A">
          <w:pPr>
            <w:pStyle w:val="Intestazione"/>
            <w:ind w:left="463"/>
            <w:jc w:val="center"/>
            <w:rPr>
              <w:sz w:val="16"/>
              <w:szCs w:val="16"/>
              <w:lang w:val="en-US"/>
            </w:rPr>
          </w:pPr>
          <w:r w:rsidRPr="001F5848">
            <w:rPr>
              <w:rFonts w:ascii="Arial" w:hAnsi="Arial" w:cs="Arial"/>
              <w:b/>
              <w:color w:val="002060"/>
              <w:sz w:val="16"/>
              <w:szCs w:val="16"/>
              <w:lang w:val="en-US"/>
            </w:rPr>
            <w:t xml:space="preserve">Cod. mecc. BARI14000T </w:t>
          </w:r>
        </w:p>
        <w:p w14:paraId="3C0A4C43" w14:textId="77777777" w:rsidR="006E7100" w:rsidRDefault="006E7100" w:rsidP="00595B1A">
          <w:pPr>
            <w:spacing w:line="240" w:lineRule="auto"/>
            <w:ind w:left="463"/>
            <w:jc w:val="center"/>
            <w:rPr>
              <w:rFonts w:ascii="Arial" w:hAnsi="Arial" w:cs="Arial"/>
              <w:b/>
              <w:color w:val="002060"/>
              <w:sz w:val="16"/>
              <w:szCs w:val="18"/>
              <w:lang w:val="en-US"/>
            </w:rPr>
          </w:pPr>
          <w:r w:rsidRPr="00C61B29">
            <w:rPr>
              <w:rFonts w:ascii="Arial" w:hAnsi="Arial" w:cs="Arial"/>
              <w:b/>
              <w:color w:val="002060"/>
              <w:sz w:val="16"/>
              <w:szCs w:val="18"/>
              <w:lang w:val="en-US"/>
            </w:rPr>
            <w:t>Sito Web:</w:t>
          </w:r>
          <w:r w:rsidRPr="00C61B29">
            <w:rPr>
              <w:rFonts w:ascii="Arial" w:hAnsi="Arial" w:cs="Arial"/>
              <w:b/>
              <w:sz w:val="16"/>
              <w:szCs w:val="18"/>
              <w:lang w:val="en-US"/>
            </w:rPr>
            <w:t xml:space="preserve"> </w:t>
          </w:r>
          <w:hyperlink r:id="rId3" w:history="1">
            <w:r w:rsidRPr="00721FD7">
              <w:rPr>
                <w:rStyle w:val="Collegamentoipertestuale"/>
                <w:rFonts w:ascii="Arial" w:hAnsi="Arial" w:cs="Arial"/>
                <w:i/>
                <w:sz w:val="16"/>
                <w:szCs w:val="18"/>
                <w:lang w:val="en-US"/>
              </w:rPr>
              <w:t>www.ipdenoralorusso.edu.it</w:t>
            </w:r>
          </w:hyperlink>
          <w:r w:rsidRPr="00C61B29">
            <w:rPr>
              <w:rFonts w:ascii="Arial" w:hAnsi="Arial" w:cs="Arial"/>
              <w:b/>
              <w:color w:val="002060"/>
              <w:sz w:val="16"/>
              <w:szCs w:val="18"/>
              <w:lang w:val="en-US"/>
            </w:rPr>
            <w:t xml:space="preserve">    </w:t>
          </w:r>
        </w:p>
        <w:p w14:paraId="721C80DA" w14:textId="77777777" w:rsidR="006E7100" w:rsidRDefault="006E7100" w:rsidP="00595B1A">
          <w:pPr>
            <w:spacing w:line="240" w:lineRule="auto"/>
            <w:ind w:left="463"/>
            <w:jc w:val="center"/>
            <w:rPr>
              <w:rFonts w:ascii="Arial" w:hAnsi="Arial" w:cs="Arial"/>
              <w:b/>
              <w:sz w:val="16"/>
              <w:szCs w:val="18"/>
            </w:rPr>
          </w:pPr>
          <w:r w:rsidRPr="00C61B29">
            <w:rPr>
              <w:rFonts w:ascii="Arial" w:hAnsi="Arial" w:cs="Arial"/>
              <w:b/>
              <w:color w:val="002060"/>
              <w:sz w:val="16"/>
              <w:szCs w:val="18"/>
            </w:rPr>
            <w:t xml:space="preserve">PEO: </w:t>
          </w:r>
          <w:hyperlink r:id="rId4" w:history="1">
            <w:r w:rsidRPr="00721FD7">
              <w:rPr>
                <w:rStyle w:val="Collegamentoipertestuale"/>
                <w:rFonts w:ascii="Arial" w:hAnsi="Arial" w:cs="Arial"/>
                <w:i/>
                <w:sz w:val="16"/>
                <w:szCs w:val="18"/>
              </w:rPr>
              <w:t>bari14000t@istruzione.it</w:t>
            </w:r>
          </w:hyperlink>
          <w:r w:rsidRPr="00C61B29">
            <w:rPr>
              <w:rFonts w:ascii="Arial" w:hAnsi="Arial" w:cs="Arial"/>
              <w:b/>
              <w:sz w:val="16"/>
              <w:szCs w:val="18"/>
            </w:rPr>
            <w:t xml:space="preserve">   </w:t>
          </w:r>
        </w:p>
        <w:p w14:paraId="4A881538" w14:textId="77777777" w:rsidR="006E7100" w:rsidRDefault="006E7100" w:rsidP="00595B1A">
          <w:pPr>
            <w:spacing w:line="240" w:lineRule="auto"/>
            <w:ind w:left="463"/>
            <w:jc w:val="center"/>
            <w:rPr>
              <w:rStyle w:val="Collegamentoipertestuale"/>
              <w:rFonts w:ascii="Arial" w:hAnsi="Arial" w:cs="Arial"/>
              <w:i/>
              <w:sz w:val="16"/>
              <w:szCs w:val="18"/>
            </w:rPr>
          </w:pPr>
          <w:r w:rsidRPr="00C61B29">
            <w:rPr>
              <w:rFonts w:ascii="Arial" w:hAnsi="Arial" w:cs="Arial"/>
              <w:b/>
              <w:sz w:val="16"/>
              <w:szCs w:val="18"/>
            </w:rPr>
            <w:t xml:space="preserve">PEC: </w:t>
          </w:r>
          <w:hyperlink r:id="rId5" w:history="1">
            <w:r w:rsidRPr="00721FD7">
              <w:rPr>
                <w:rStyle w:val="Collegamentoipertestuale"/>
                <w:rFonts w:ascii="Arial" w:hAnsi="Arial" w:cs="Arial"/>
                <w:i/>
                <w:sz w:val="16"/>
                <w:szCs w:val="18"/>
              </w:rPr>
              <w:t>bari14000t@pec.istruzione.it</w:t>
            </w:r>
          </w:hyperlink>
        </w:p>
        <w:p w14:paraId="61A2E015" w14:textId="77777777" w:rsidR="006E7100" w:rsidRPr="00967F8F" w:rsidRDefault="006E7100" w:rsidP="00595B1A">
          <w:pPr>
            <w:spacing w:line="240" w:lineRule="auto"/>
            <w:jc w:val="center"/>
            <w:rPr>
              <w:b/>
            </w:rPr>
          </w:pPr>
        </w:p>
      </w:tc>
    </w:tr>
  </w:tbl>
  <w:p w14:paraId="57D97277" w14:textId="77777777" w:rsidR="006E7100" w:rsidRDefault="006E710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2055C"/>
    <w:multiLevelType w:val="hybridMultilevel"/>
    <w:tmpl w:val="AC22305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9B31DA"/>
    <w:multiLevelType w:val="hybridMultilevel"/>
    <w:tmpl w:val="BB02ED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C04872"/>
    <w:multiLevelType w:val="hybridMultilevel"/>
    <w:tmpl w:val="E1B2277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923FBA"/>
    <w:multiLevelType w:val="hybridMultilevel"/>
    <w:tmpl w:val="2B023D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CC22AF"/>
    <w:multiLevelType w:val="hybridMultilevel"/>
    <w:tmpl w:val="995E2346"/>
    <w:lvl w:ilvl="0" w:tplc="54F6B2B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D401CB"/>
    <w:multiLevelType w:val="hybridMultilevel"/>
    <w:tmpl w:val="02CCBC30"/>
    <w:lvl w:ilvl="0" w:tplc="392C9B98">
      <w:start w:val="1"/>
      <w:numFmt w:val="decimal"/>
      <w:lvlText w:val="%1."/>
      <w:lvlJc w:val="left"/>
      <w:pPr>
        <w:ind w:left="1553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A63652"/>
    <w:multiLevelType w:val="hybridMultilevel"/>
    <w:tmpl w:val="5984977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CD25F5"/>
    <w:multiLevelType w:val="hybridMultilevel"/>
    <w:tmpl w:val="E71A64A4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57343B9"/>
    <w:multiLevelType w:val="hybridMultilevel"/>
    <w:tmpl w:val="8EFA920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E738DF"/>
    <w:multiLevelType w:val="hybridMultilevel"/>
    <w:tmpl w:val="277E99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0297029">
    <w:abstractNumId w:val="4"/>
  </w:num>
  <w:num w:numId="2" w16cid:durableId="472910356">
    <w:abstractNumId w:val="1"/>
  </w:num>
  <w:num w:numId="3" w16cid:durableId="1922131426">
    <w:abstractNumId w:val="8"/>
  </w:num>
  <w:num w:numId="4" w16cid:durableId="1122385547">
    <w:abstractNumId w:val="2"/>
  </w:num>
  <w:num w:numId="5" w16cid:durableId="1111315982">
    <w:abstractNumId w:val="7"/>
  </w:num>
  <w:num w:numId="6" w16cid:durableId="717358782">
    <w:abstractNumId w:val="6"/>
  </w:num>
  <w:num w:numId="7" w16cid:durableId="205528900">
    <w:abstractNumId w:val="0"/>
  </w:num>
  <w:num w:numId="8" w16cid:durableId="45109767">
    <w:abstractNumId w:val="3"/>
  </w:num>
  <w:num w:numId="9" w16cid:durableId="1633558070">
    <w:abstractNumId w:val="5"/>
  </w:num>
  <w:num w:numId="10" w16cid:durableId="150224035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100"/>
    <w:rsid w:val="000539B2"/>
    <w:rsid w:val="000A3019"/>
    <w:rsid w:val="000E26F2"/>
    <w:rsid w:val="001054B3"/>
    <w:rsid w:val="00123E46"/>
    <w:rsid w:val="0017291B"/>
    <w:rsid w:val="001932C8"/>
    <w:rsid w:val="001F2FA1"/>
    <w:rsid w:val="001F5848"/>
    <w:rsid w:val="0022200C"/>
    <w:rsid w:val="00243392"/>
    <w:rsid w:val="002555FF"/>
    <w:rsid w:val="002601B5"/>
    <w:rsid w:val="002A020D"/>
    <w:rsid w:val="002A7044"/>
    <w:rsid w:val="002B4B11"/>
    <w:rsid w:val="002E18E9"/>
    <w:rsid w:val="00347DE3"/>
    <w:rsid w:val="0035525F"/>
    <w:rsid w:val="003A486B"/>
    <w:rsid w:val="003C1946"/>
    <w:rsid w:val="00426279"/>
    <w:rsid w:val="004404F1"/>
    <w:rsid w:val="004545BB"/>
    <w:rsid w:val="004655D4"/>
    <w:rsid w:val="0047732B"/>
    <w:rsid w:val="004D206C"/>
    <w:rsid w:val="00551896"/>
    <w:rsid w:val="00556253"/>
    <w:rsid w:val="00557A06"/>
    <w:rsid w:val="00577D72"/>
    <w:rsid w:val="005D3650"/>
    <w:rsid w:val="005F76DF"/>
    <w:rsid w:val="006011AA"/>
    <w:rsid w:val="0064573D"/>
    <w:rsid w:val="00681B08"/>
    <w:rsid w:val="00681B7C"/>
    <w:rsid w:val="006D4479"/>
    <w:rsid w:val="006E7100"/>
    <w:rsid w:val="007612EA"/>
    <w:rsid w:val="00772B21"/>
    <w:rsid w:val="007C12BD"/>
    <w:rsid w:val="007E26E2"/>
    <w:rsid w:val="0080364A"/>
    <w:rsid w:val="008B62FE"/>
    <w:rsid w:val="00942BE6"/>
    <w:rsid w:val="0094770F"/>
    <w:rsid w:val="009A0B3A"/>
    <w:rsid w:val="009A0EDF"/>
    <w:rsid w:val="009D3BB3"/>
    <w:rsid w:val="009E30F7"/>
    <w:rsid w:val="00A62AA9"/>
    <w:rsid w:val="00AB39C1"/>
    <w:rsid w:val="00B41F49"/>
    <w:rsid w:val="00B47379"/>
    <w:rsid w:val="00B77A02"/>
    <w:rsid w:val="00BA0805"/>
    <w:rsid w:val="00BC3638"/>
    <w:rsid w:val="00BE2CB8"/>
    <w:rsid w:val="00C14124"/>
    <w:rsid w:val="00C35C06"/>
    <w:rsid w:val="00C53994"/>
    <w:rsid w:val="00C9471E"/>
    <w:rsid w:val="00CF0CE5"/>
    <w:rsid w:val="00D004B7"/>
    <w:rsid w:val="00D067E7"/>
    <w:rsid w:val="00D11B51"/>
    <w:rsid w:val="00D23563"/>
    <w:rsid w:val="00D358C1"/>
    <w:rsid w:val="00D432F8"/>
    <w:rsid w:val="00D806A8"/>
    <w:rsid w:val="00DF2A86"/>
    <w:rsid w:val="00E02F54"/>
    <w:rsid w:val="00E1032C"/>
    <w:rsid w:val="00E26098"/>
    <w:rsid w:val="00E30EE0"/>
    <w:rsid w:val="00E41CE4"/>
    <w:rsid w:val="00E73561"/>
    <w:rsid w:val="00E94477"/>
    <w:rsid w:val="00EA2811"/>
    <w:rsid w:val="00EB0230"/>
    <w:rsid w:val="00EC4196"/>
    <w:rsid w:val="00ED6291"/>
    <w:rsid w:val="00EE09FA"/>
    <w:rsid w:val="00EE0AB7"/>
    <w:rsid w:val="00F41328"/>
    <w:rsid w:val="00F83EFE"/>
    <w:rsid w:val="00F9604C"/>
    <w:rsid w:val="00FB481D"/>
    <w:rsid w:val="00FB62BC"/>
    <w:rsid w:val="00FD1C51"/>
    <w:rsid w:val="00FE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A9E2F"/>
  <w15:docId w15:val="{8A374C09-00F3-433C-A84F-87BC25BA5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6E71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6E7100"/>
  </w:style>
  <w:style w:type="paragraph" w:styleId="Pidipagina">
    <w:name w:val="footer"/>
    <w:basedOn w:val="Normale"/>
    <w:link w:val="PidipaginaCarattere"/>
    <w:uiPriority w:val="99"/>
    <w:unhideWhenUsed/>
    <w:rsid w:val="006E71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E7100"/>
  </w:style>
  <w:style w:type="character" w:styleId="Collegamentoipertestuale">
    <w:name w:val="Hyperlink"/>
    <w:uiPriority w:val="99"/>
    <w:rsid w:val="006E7100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6E7100"/>
    <w:pPr>
      <w:widowControl w:val="0"/>
      <w:autoSpaceDE w:val="0"/>
      <w:autoSpaceDN w:val="0"/>
      <w:adjustRightInd w:val="0"/>
      <w:spacing w:after="0" w:line="4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7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E7100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rsid w:val="00347DE3"/>
    <w:pPr>
      <w:widowControl w:val="0"/>
      <w:autoSpaceDE w:val="0"/>
      <w:autoSpaceDN w:val="0"/>
      <w:adjustRightInd w:val="0"/>
      <w:spacing w:before="120" w:after="0" w:line="360" w:lineRule="auto"/>
      <w:jc w:val="both"/>
    </w:pPr>
    <w:rPr>
      <w:rFonts w:ascii="Century" w:eastAsia="Times New Roman" w:hAnsi="Century" w:cs="Times New Roman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347DE3"/>
    <w:rPr>
      <w:rFonts w:ascii="Century" w:eastAsia="Times New Roman" w:hAnsi="Century" w:cs="Times New Roman"/>
      <w:lang w:eastAsia="it-IT"/>
    </w:rPr>
  </w:style>
  <w:style w:type="paragraph" w:styleId="Paragrafoelenco">
    <w:name w:val="List Paragraph"/>
    <w:basedOn w:val="Normale"/>
    <w:uiPriority w:val="34"/>
    <w:qFormat/>
    <w:rsid w:val="00347DE3"/>
    <w:pPr>
      <w:widowControl w:val="0"/>
      <w:autoSpaceDE w:val="0"/>
      <w:autoSpaceDN w:val="0"/>
      <w:adjustRightInd w:val="0"/>
      <w:spacing w:after="0" w:line="440" w:lineRule="auto"/>
      <w:ind w:left="720"/>
      <w:contextualSpacing/>
    </w:pPr>
    <w:rPr>
      <w:rFonts w:ascii="Times New Roman" w:eastAsia="Times New Roman" w:hAnsi="Times New Roman" w:cs="Times New Roman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4655D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655D4"/>
    <w:pPr>
      <w:widowControl w:val="0"/>
      <w:autoSpaceDE w:val="0"/>
      <w:autoSpaceDN w:val="0"/>
      <w:spacing w:after="0" w:line="210" w:lineRule="exact"/>
      <w:ind w:left="50"/>
    </w:pPr>
    <w:rPr>
      <w:rFonts w:ascii="Times New Roman" w:eastAsia="Times New Roman" w:hAnsi="Times New Roman" w:cs="Times New Roman"/>
    </w:rPr>
  </w:style>
  <w:style w:type="character" w:styleId="Menzionenonrisolta">
    <w:name w:val="Unresolved Mention"/>
    <w:basedOn w:val="Carpredefinitoparagrafo"/>
    <w:uiPriority w:val="99"/>
    <w:semiHidden/>
    <w:unhideWhenUsed/>
    <w:rsid w:val="004655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34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denoralorusso.edu.i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pdenoralorusso.edu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pdenoralorusso.edu.it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tiff"/><Relationship Id="rId5" Type="http://schemas.openxmlformats.org/officeDocument/2006/relationships/hyperlink" Target="mailto:bari14000t@pec.istruzione.it" TargetMode="External"/><Relationship Id="rId4" Type="http://schemas.openxmlformats.org/officeDocument/2006/relationships/hyperlink" Target="mailto:bari14000t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teresa picerno</cp:lastModifiedBy>
  <cp:revision>2</cp:revision>
  <cp:lastPrinted>2025-03-25T17:36:00Z</cp:lastPrinted>
  <dcterms:created xsi:type="dcterms:W3CDTF">2026-01-19T06:57:00Z</dcterms:created>
  <dcterms:modified xsi:type="dcterms:W3CDTF">2026-01-19T06:57:00Z</dcterms:modified>
</cp:coreProperties>
</file>